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13857627">
                <wp:simplePos x="0" y="0"/>
                <wp:positionH relativeFrom="page">
                  <wp:posOffset>209550</wp:posOffset>
                </wp:positionH>
                <wp:positionV relativeFrom="paragraph">
                  <wp:posOffset>12065</wp:posOffset>
                </wp:positionV>
                <wp:extent cx="7289165" cy="5782945"/>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782945"/>
                        </a:xfrm>
                        <a:prstGeom prst="rect">
                          <a:avLst/>
                        </a:prstGeom>
                        <a:solidFill>
                          <a:srgbClr val="FFFFFF"/>
                        </a:solidFill>
                        <a:ln w="9525">
                          <a:noFill/>
                          <a:miter lim="800000"/>
                          <a:headEnd/>
                          <a:tailEnd/>
                        </a:ln>
                      </wps:spPr>
                      <wps:txbx>
                        <w:txbxContent>
                          <w:p w14:paraId="7B906971" w14:textId="3934FA3B" w:rsidR="0081061D" w:rsidRDefault="0081061D" w:rsidP="00197E8D">
                            <w:pPr>
                              <w:spacing w:line="240" w:lineRule="auto"/>
                              <w:rPr>
                                <w:rFonts w:asciiTheme="minorHAnsi" w:hAnsiTheme="minorHAnsi" w:cstheme="minorHAnsi"/>
                                <w:b/>
                                <w:color w:val="8A8D8F"/>
                                <w:sz w:val="48"/>
                                <w:szCs w:val="48"/>
                              </w:rPr>
                            </w:pPr>
                            <w:r>
                              <w:rPr>
                                <w:rFonts w:ascii="Avenir Next LT Pro" w:hAnsi="Avenir Next LT Pro"/>
                                <w:b/>
                                <w:noProof/>
                                <w:sz w:val="48"/>
                                <w:szCs w:val="48"/>
                              </w:rPr>
                              <w:drawing>
                                <wp:inline distT="0" distB="0" distL="0" distR="0" wp14:anchorId="40706F44" wp14:editId="346968A2">
                                  <wp:extent cx="2573517" cy="1696146"/>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20 años_Mesa de trabajo 1.png"/>
                                          <pic:cNvPicPr/>
                                        </pic:nvPicPr>
                                        <pic:blipFill rotWithShape="1">
                                          <a:blip r:embed="rId11"/>
                                          <a:srcRect l="10384" t="21613" r="20269" b="24622"/>
                                          <a:stretch/>
                                        </pic:blipFill>
                                        <pic:spPr bwMode="auto">
                                          <a:xfrm>
                                            <a:off x="0" y="0"/>
                                            <a:ext cx="2590069" cy="1707055"/>
                                          </a:xfrm>
                                          <a:prstGeom prst="rect">
                                            <a:avLst/>
                                          </a:prstGeom>
                                          <a:ln>
                                            <a:noFill/>
                                          </a:ln>
                                          <a:extLst>
                                            <a:ext uri="{53640926-AAD7-44D8-BBD7-CCE9431645EC}">
                                              <a14:shadowObscured xmlns:a14="http://schemas.microsoft.com/office/drawing/2010/main"/>
                                            </a:ext>
                                          </a:extLst>
                                        </pic:spPr>
                                      </pic:pic>
                                    </a:graphicData>
                                  </a:graphic>
                                </wp:inline>
                              </w:drawing>
                            </w:r>
                            <w:r w:rsidRPr="00BF6975">
                              <w:rPr>
                                <w:rFonts w:ascii="Avenir Next LT Pro" w:hAnsi="Avenir Next LT Pro"/>
                                <w:b/>
                                <w:sz w:val="48"/>
                                <w:szCs w:val="48"/>
                              </w:rPr>
                              <w:br/>
                            </w:r>
                          </w:p>
                          <w:p w14:paraId="415086A2" w14:textId="77777777" w:rsidR="0081061D" w:rsidRPr="00C402BC" w:rsidRDefault="0081061D"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 xml:space="preserve">Formulario de Inscripción </w:t>
                            </w:r>
                          </w:p>
                          <w:p w14:paraId="181F85A8" w14:textId="256225CA" w:rsidR="0081061D" w:rsidRPr="00C402BC" w:rsidRDefault="0081061D"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Éxito Sostenido</w:t>
                            </w:r>
                          </w:p>
                          <w:p w14:paraId="06B99FD0" w14:textId="65E4A439" w:rsidR="0081061D" w:rsidRPr="00C402BC" w:rsidRDefault="0081061D"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202</w:t>
                            </w:r>
                            <w:r>
                              <w:rPr>
                                <w:rFonts w:ascii="ITC Avant Garde Std Bk" w:hAnsi="ITC Avant Garde Std Bk" w:cstheme="minorHAnsi"/>
                                <w:color w:val="000000" w:themeColor="text1"/>
                                <w:sz w:val="110"/>
                                <w:szCs w:val="110"/>
                              </w:rPr>
                              <w:t>6</w:t>
                            </w:r>
                          </w:p>
                          <w:p w14:paraId="08854108" w14:textId="77777777" w:rsidR="0081061D" w:rsidRPr="00C402BC" w:rsidRDefault="0081061D" w:rsidP="00B463A4">
                            <w:pPr>
                              <w:spacing w:line="240" w:lineRule="auto"/>
                              <w:jc w:val="center"/>
                              <w:rPr>
                                <w:rFonts w:asciiTheme="minorHAnsi" w:hAnsiTheme="minorHAnsi" w:cstheme="minorHAnsi"/>
                                <w:b/>
                                <w:color w:val="000000" w:themeColor="text1"/>
                                <w:sz w:val="72"/>
                                <w:szCs w:val="72"/>
                              </w:rPr>
                            </w:pPr>
                          </w:p>
                          <w:p w14:paraId="4E299770" w14:textId="2CA38193" w:rsidR="0081061D" w:rsidRPr="00C402BC" w:rsidRDefault="0081061D" w:rsidP="00C74970">
                            <w:pPr>
                              <w:spacing w:line="240" w:lineRule="auto"/>
                              <w:rPr>
                                <w:rFonts w:ascii="AvenirNext LT Pro Bold" w:hAnsi="AvenirNext LT Pro Bold"/>
                                <w:b/>
                                <w:sz w:val="36"/>
                              </w:rPr>
                            </w:pPr>
                          </w:p>
                          <w:p w14:paraId="17AEAEBC" w14:textId="23721CF8" w:rsidR="0081061D" w:rsidRPr="00C402BC" w:rsidRDefault="0081061D" w:rsidP="00C74970">
                            <w:pPr>
                              <w:spacing w:line="240" w:lineRule="auto"/>
                              <w:rPr>
                                <w:rFonts w:ascii="AvenirNext LT Pro Bold" w:hAnsi="AvenirNext LT Pro Bold"/>
                                <w:b/>
                                <w:sz w:val="36"/>
                              </w:rPr>
                            </w:pPr>
                          </w:p>
                          <w:p w14:paraId="6BCE122F" w14:textId="77777777" w:rsidR="0081061D" w:rsidRPr="00C402BC" w:rsidRDefault="0081061D" w:rsidP="00C74970">
                            <w:pPr>
                              <w:spacing w:line="240" w:lineRule="auto"/>
                              <w:rPr>
                                <w:rFonts w:ascii="AvenirNext LT Pro Bold" w:hAnsi="AvenirNext LT Pro Bold"/>
                                <w:b/>
                                <w:sz w:val="36"/>
                              </w:rPr>
                            </w:pPr>
                          </w:p>
                          <w:p w14:paraId="4C6CDBB7" w14:textId="77777777" w:rsidR="0081061D" w:rsidRPr="00C402BC" w:rsidRDefault="0081061D" w:rsidP="00C74970">
                            <w:pPr>
                              <w:spacing w:line="240" w:lineRule="auto"/>
                              <w:rPr>
                                <w:rFonts w:ascii="AvenirNext LT Pro Bold" w:hAnsi="AvenirNext LT Pro Bold"/>
                                <w:b/>
                                <w:sz w:val="36"/>
                              </w:rPr>
                            </w:pPr>
                          </w:p>
                          <w:p w14:paraId="3659C711" w14:textId="77777777" w:rsidR="0081061D" w:rsidRPr="00C402BC" w:rsidRDefault="0081061D" w:rsidP="00C74970">
                            <w:pPr>
                              <w:spacing w:line="240" w:lineRule="auto"/>
                              <w:rPr>
                                <w:rFonts w:ascii="AvenirNext LT Pro Bold" w:hAnsi="AvenirNext LT Pro Bold"/>
                                <w:b/>
                                <w:sz w:val="36"/>
                              </w:rPr>
                            </w:pPr>
                          </w:p>
                          <w:p w14:paraId="2506C594" w14:textId="77777777" w:rsidR="0081061D" w:rsidRPr="00C402BC" w:rsidRDefault="0081061D" w:rsidP="00C74970">
                            <w:pPr>
                              <w:spacing w:line="240" w:lineRule="auto"/>
                              <w:rPr>
                                <w:rFonts w:ascii="AvenirNext LT Pro Bold" w:hAnsi="AvenirNext LT Pro Bold"/>
                                <w:b/>
                                <w:sz w:val="36"/>
                              </w:rPr>
                            </w:pPr>
                          </w:p>
                          <w:p w14:paraId="2CB29613" w14:textId="2D36A939" w:rsidR="0081061D" w:rsidRPr="001D681F" w:rsidRDefault="0081061D" w:rsidP="00C74970">
                            <w:pPr>
                              <w:spacing w:line="240" w:lineRule="auto"/>
                              <w:rPr>
                                <w:rFonts w:ascii="AvenirNext LT Pro Bold" w:hAnsi="AvenirNext LT Pro Bold"/>
                                <w:b/>
                                <w:color w:val="8A8D8F"/>
                                <w:sz w:val="48"/>
                                <w:lang w:val="en-US"/>
                              </w:rPr>
                            </w:pPr>
                            <w:r w:rsidRPr="00843476">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1061D" w:rsidRPr="001D681F" w:rsidRDefault="0081061D" w:rsidP="00C74970">
                            <w:pPr>
                              <w:spacing w:line="240" w:lineRule="auto"/>
                              <w:rPr>
                                <w:rFonts w:ascii="AvenirNext LT Pro Bold" w:hAnsi="AvenirNext LT Pro Bold"/>
                                <w:b/>
                                <w:color w:val="8A8D8F"/>
                                <w:sz w:val="2"/>
                                <w:lang w:val="en-US"/>
                              </w:rPr>
                            </w:pPr>
                          </w:p>
                          <w:p w14:paraId="4F209572" w14:textId="1EE56873" w:rsidR="0081061D" w:rsidRPr="001D681F" w:rsidRDefault="0081061D"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5pt;margin-top:.95pt;width:573.95pt;height:455.3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" stroked="f">
                <v:textbox>
                  <w:txbxContent>
                    <w:p w14:paraId="7B906971" w14:textId="3934FA3B" w:rsidR="0081061D" w:rsidRDefault="0081061D" w:rsidP="00197E8D">
                      <w:pPr>
                        <w:spacing w:line="240" w:lineRule="auto"/>
                        <w:rPr>
                          <w:rFonts w:asciiTheme="minorHAnsi" w:hAnsiTheme="minorHAnsi" w:cstheme="minorHAnsi"/>
                          <w:b/>
                          <w:color w:val="8A8D8F"/>
                          <w:sz w:val="48"/>
                          <w:szCs w:val="48"/>
                        </w:rPr>
                      </w:pPr>
                      <w:r>
                        <w:rPr>
                          <w:rFonts w:ascii="Avenir Next LT Pro" w:hAnsi="Avenir Next LT Pro"/>
                          <w:b/>
                          <w:noProof/>
                          <w:sz w:val="48"/>
                          <w:szCs w:val="48"/>
                        </w:rPr>
                        <w:drawing>
                          <wp:inline distT="0" distB="0" distL="0" distR="0" wp14:anchorId="40706F44" wp14:editId="346968A2">
                            <wp:extent cx="2573517" cy="1696146"/>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20 años_Mesa de trabajo 1.png"/>
                                    <pic:cNvPicPr/>
                                  </pic:nvPicPr>
                                  <pic:blipFill rotWithShape="1">
                                    <a:blip r:embed="rId12"/>
                                    <a:srcRect l="10384" t="21613" r="20269" b="24622"/>
                                    <a:stretch/>
                                  </pic:blipFill>
                                  <pic:spPr bwMode="auto">
                                    <a:xfrm>
                                      <a:off x="0" y="0"/>
                                      <a:ext cx="2590069" cy="1707055"/>
                                    </a:xfrm>
                                    <a:prstGeom prst="rect">
                                      <a:avLst/>
                                    </a:prstGeom>
                                    <a:ln>
                                      <a:noFill/>
                                    </a:ln>
                                    <a:extLst>
                                      <a:ext uri="{53640926-AAD7-44D8-BBD7-CCE9431645EC}">
                                        <a14:shadowObscured xmlns:a14="http://schemas.microsoft.com/office/drawing/2010/main"/>
                                      </a:ext>
                                    </a:extLst>
                                  </pic:spPr>
                                </pic:pic>
                              </a:graphicData>
                            </a:graphic>
                          </wp:inline>
                        </w:drawing>
                      </w:r>
                      <w:r w:rsidRPr="00BF6975">
                        <w:rPr>
                          <w:rFonts w:ascii="Avenir Next LT Pro" w:hAnsi="Avenir Next LT Pro"/>
                          <w:b/>
                          <w:sz w:val="48"/>
                          <w:szCs w:val="48"/>
                        </w:rPr>
                        <w:br/>
                      </w:r>
                    </w:p>
                    <w:p w14:paraId="415086A2" w14:textId="77777777" w:rsidR="0081061D" w:rsidRPr="00C402BC" w:rsidRDefault="0081061D"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 xml:space="preserve">Formulario de Inscripción </w:t>
                      </w:r>
                    </w:p>
                    <w:p w14:paraId="181F85A8" w14:textId="256225CA" w:rsidR="0081061D" w:rsidRPr="00C402BC" w:rsidRDefault="0081061D"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Éxito Sostenido</w:t>
                      </w:r>
                    </w:p>
                    <w:p w14:paraId="06B99FD0" w14:textId="65E4A439" w:rsidR="0081061D" w:rsidRPr="00C402BC" w:rsidRDefault="0081061D"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202</w:t>
                      </w:r>
                      <w:r>
                        <w:rPr>
                          <w:rFonts w:ascii="ITC Avant Garde Std Bk" w:hAnsi="ITC Avant Garde Std Bk" w:cstheme="minorHAnsi"/>
                          <w:color w:val="000000" w:themeColor="text1"/>
                          <w:sz w:val="110"/>
                          <w:szCs w:val="110"/>
                        </w:rPr>
                        <w:t>6</w:t>
                      </w:r>
                    </w:p>
                    <w:p w14:paraId="08854108" w14:textId="77777777" w:rsidR="0081061D" w:rsidRPr="00C402BC" w:rsidRDefault="0081061D" w:rsidP="00B463A4">
                      <w:pPr>
                        <w:spacing w:line="240" w:lineRule="auto"/>
                        <w:jc w:val="center"/>
                        <w:rPr>
                          <w:rFonts w:asciiTheme="minorHAnsi" w:hAnsiTheme="minorHAnsi" w:cstheme="minorHAnsi"/>
                          <w:b/>
                          <w:color w:val="000000" w:themeColor="text1"/>
                          <w:sz w:val="72"/>
                          <w:szCs w:val="72"/>
                        </w:rPr>
                      </w:pPr>
                    </w:p>
                    <w:p w14:paraId="4E299770" w14:textId="2CA38193" w:rsidR="0081061D" w:rsidRPr="00C402BC" w:rsidRDefault="0081061D" w:rsidP="00C74970">
                      <w:pPr>
                        <w:spacing w:line="240" w:lineRule="auto"/>
                        <w:rPr>
                          <w:rFonts w:ascii="AvenirNext LT Pro Bold" w:hAnsi="AvenirNext LT Pro Bold"/>
                          <w:b/>
                          <w:sz w:val="36"/>
                        </w:rPr>
                      </w:pPr>
                    </w:p>
                    <w:p w14:paraId="17AEAEBC" w14:textId="23721CF8" w:rsidR="0081061D" w:rsidRPr="00C402BC" w:rsidRDefault="0081061D" w:rsidP="00C74970">
                      <w:pPr>
                        <w:spacing w:line="240" w:lineRule="auto"/>
                        <w:rPr>
                          <w:rFonts w:ascii="AvenirNext LT Pro Bold" w:hAnsi="AvenirNext LT Pro Bold"/>
                          <w:b/>
                          <w:sz w:val="36"/>
                        </w:rPr>
                      </w:pPr>
                    </w:p>
                    <w:p w14:paraId="6BCE122F" w14:textId="77777777" w:rsidR="0081061D" w:rsidRPr="00C402BC" w:rsidRDefault="0081061D" w:rsidP="00C74970">
                      <w:pPr>
                        <w:spacing w:line="240" w:lineRule="auto"/>
                        <w:rPr>
                          <w:rFonts w:ascii="AvenirNext LT Pro Bold" w:hAnsi="AvenirNext LT Pro Bold"/>
                          <w:b/>
                          <w:sz w:val="36"/>
                        </w:rPr>
                      </w:pPr>
                    </w:p>
                    <w:p w14:paraId="4C6CDBB7" w14:textId="77777777" w:rsidR="0081061D" w:rsidRPr="00C402BC" w:rsidRDefault="0081061D" w:rsidP="00C74970">
                      <w:pPr>
                        <w:spacing w:line="240" w:lineRule="auto"/>
                        <w:rPr>
                          <w:rFonts w:ascii="AvenirNext LT Pro Bold" w:hAnsi="AvenirNext LT Pro Bold"/>
                          <w:b/>
                          <w:sz w:val="36"/>
                        </w:rPr>
                      </w:pPr>
                    </w:p>
                    <w:p w14:paraId="3659C711" w14:textId="77777777" w:rsidR="0081061D" w:rsidRPr="00C402BC" w:rsidRDefault="0081061D" w:rsidP="00C74970">
                      <w:pPr>
                        <w:spacing w:line="240" w:lineRule="auto"/>
                        <w:rPr>
                          <w:rFonts w:ascii="AvenirNext LT Pro Bold" w:hAnsi="AvenirNext LT Pro Bold"/>
                          <w:b/>
                          <w:sz w:val="36"/>
                        </w:rPr>
                      </w:pPr>
                    </w:p>
                    <w:p w14:paraId="2506C594" w14:textId="77777777" w:rsidR="0081061D" w:rsidRPr="00C402BC" w:rsidRDefault="0081061D" w:rsidP="00C74970">
                      <w:pPr>
                        <w:spacing w:line="240" w:lineRule="auto"/>
                        <w:rPr>
                          <w:rFonts w:ascii="AvenirNext LT Pro Bold" w:hAnsi="AvenirNext LT Pro Bold"/>
                          <w:b/>
                          <w:sz w:val="36"/>
                        </w:rPr>
                      </w:pPr>
                    </w:p>
                    <w:p w14:paraId="2CB29613" w14:textId="2D36A939" w:rsidR="0081061D" w:rsidRPr="001D681F" w:rsidRDefault="0081061D" w:rsidP="00C74970">
                      <w:pPr>
                        <w:spacing w:line="240" w:lineRule="auto"/>
                        <w:rPr>
                          <w:rFonts w:ascii="AvenirNext LT Pro Bold" w:hAnsi="AvenirNext LT Pro Bold"/>
                          <w:b/>
                          <w:color w:val="8A8D8F"/>
                          <w:sz w:val="48"/>
                          <w:lang w:val="en-US"/>
                        </w:rPr>
                      </w:pPr>
                      <w:r w:rsidRPr="00843476">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1061D" w:rsidRPr="001D681F" w:rsidRDefault="0081061D" w:rsidP="00C74970">
                      <w:pPr>
                        <w:spacing w:line="240" w:lineRule="auto"/>
                        <w:rPr>
                          <w:rFonts w:ascii="AvenirNext LT Pro Bold" w:hAnsi="AvenirNext LT Pro Bold"/>
                          <w:b/>
                          <w:color w:val="8A8D8F"/>
                          <w:sz w:val="2"/>
                          <w:lang w:val="en-US"/>
                        </w:rPr>
                      </w:pPr>
                    </w:p>
                    <w:p w14:paraId="4F209572" w14:textId="1EE56873" w:rsidR="0081061D" w:rsidRPr="001D681F" w:rsidRDefault="0081061D"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3">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42CBFC59">
                <wp:simplePos x="0" y="0"/>
                <wp:positionH relativeFrom="page">
                  <wp:posOffset>711200</wp:posOffset>
                </wp:positionH>
                <wp:positionV relativeFrom="paragraph">
                  <wp:posOffset>146050</wp:posOffset>
                </wp:positionV>
                <wp:extent cx="6363335" cy="75184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7518400"/>
                        </a:xfrm>
                        <a:prstGeom prst="rect">
                          <a:avLst/>
                        </a:prstGeom>
                        <a:solidFill>
                          <a:srgbClr val="FFFFFF"/>
                        </a:solidFill>
                        <a:ln w="9525">
                          <a:noFill/>
                          <a:miter lim="800000"/>
                          <a:headEnd/>
                          <a:tailEnd/>
                        </a:ln>
                      </wps:spPr>
                      <wps:txbx>
                        <w:txbxContent>
                          <w:p w14:paraId="375332E1" w14:textId="1B1F7479" w:rsidR="0081061D" w:rsidRPr="000333D6" w:rsidRDefault="0081061D"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1061D" w:rsidRPr="000333D6" w:rsidRDefault="0081061D"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1061D" w:rsidRPr="000333D6" w:rsidRDefault="0081061D"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1061D" w:rsidRPr="008D4A08" w:rsidRDefault="0081061D"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1061D" w:rsidRPr="007C23AE" w:rsidRDefault="0081061D" w:rsidP="00246A6D">
                            <w:pPr>
                              <w:spacing w:line="240" w:lineRule="auto"/>
                              <w:jc w:val="both"/>
                              <w:rPr>
                                <w:rFonts w:ascii="AvenirNext LT Pro Bold" w:hAnsi="AvenirNext LT Pro Bold"/>
                                <w:b/>
                                <w:sz w:val="36"/>
                                <w:lang w:val="es-ES"/>
                              </w:rPr>
                            </w:pPr>
                          </w:p>
                          <w:p w14:paraId="66A3A5FF" w14:textId="77777777" w:rsidR="0081061D" w:rsidRPr="00B41144" w:rsidRDefault="0081061D" w:rsidP="00246A6D">
                            <w:pPr>
                              <w:spacing w:line="240" w:lineRule="auto"/>
                              <w:jc w:val="both"/>
                              <w:rPr>
                                <w:rFonts w:ascii="AvenirNext LT Pro Bold" w:hAnsi="AvenirNext LT Pro Bold"/>
                                <w:b/>
                                <w:sz w:val="36"/>
                              </w:rPr>
                            </w:pPr>
                          </w:p>
                          <w:p w14:paraId="4A3E2300" w14:textId="1A19469D" w:rsidR="0081061D" w:rsidRPr="00B41144" w:rsidRDefault="0081061D" w:rsidP="00246A6D">
                            <w:pPr>
                              <w:spacing w:line="240" w:lineRule="auto"/>
                              <w:jc w:val="both"/>
                              <w:rPr>
                                <w:rFonts w:ascii="AvenirNext LT Pro Bold" w:hAnsi="AvenirNext LT Pro Bold"/>
                                <w:b/>
                                <w:sz w:val="36"/>
                              </w:rPr>
                            </w:pPr>
                          </w:p>
                          <w:p w14:paraId="4CD19E7A" w14:textId="1F347380" w:rsidR="0081061D" w:rsidRPr="00B41144" w:rsidRDefault="0081061D" w:rsidP="00246A6D">
                            <w:pPr>
                              <w:spacing w:line="240" w:lineRule="auto"/>
                              <w:jc w:val="both"/>
                              <w:rPr>
                                <w:rFonts w:ascii="AvenirNext LT Pro Bold" w:hAnsi="AvenirNext LT Pro Bold"/>
                                <w:b/>
                                <w:sz w:val="36"/>
                              </w:rPr>
                            </w:pPr>
                          </w:p>
                          <w:p w14:paraId="20B9823E" w14:textId="77777777" w:rsidR="0081061D" w:rsidRPr="00B41144" w:rsidRDefault="0081061D" w:rsidP="00246A6D">
                            <w:pPr>
                              <w:spacing w:line="240" w:lineRule="auto"/>
                              <w:jc w:val="both"/>
                              <w:rPr>
                                <w:rFonts w:ascii="AvenirNext LT Pro Bold" w:hAnsi="AvenirNext LT Pro Bold"/>
                                <w:b/>
                                <w:sz w:val="36"/>
                              </w:rPr>
                            </w:pPr>
                          </w:p>
                          <w:p w14:paraId="07C648C9" w14:textId="3984402E" w:rsidR="0081061D" w:rsidRPr="00460CC0" w:rsidRDefault="0081061D"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81061D" w:rsidRPr="00460CC0" w:rsidRDefault="0081061D"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6pt;margin-top:11.5pt;width:501.05pt;height:592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" stroked="f">
                <v:textbox>
                  <w:txbxContent>
                    <w:p w14:paraId="375332E1" w14:textId="1B1F7479" w:rsidR="0081061D" w:rsidRPr="000333D6" w:rsidRDefault="0081061D"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1061D" w:rsidRPr="000333D6" w:rsidRDefault="0081061D"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1061D" w:rsidRPr="000333D6" w:rsidRDefault="0081061D"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1061D" w:rsidRPr="008D4A08" w:rsidRDefault="0081061D"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1061D" w:rsidRPr="007C23AE" w:rsidRDefault="0081061D" w:rsidP="00246A6D">
                      <w:pPr>
                        <w:spacing w:line="240" w:lineRule="auto"/>
                        <w:jc w:val="both"/>
                        <w:rPr>
                          <w:rFonts w:ascii="AvenirNext LT Pro Bold" w:hAnsi="AvenirNext LT Pro Bold"/>
                          <w:b/>
                          <w:sz w:val="36"/>
                          <w:lang w:val="es-ES"/>
                        </w:rPr>
                      </w:pPr>
                    </w:p>
                    <w:p w14:paraId="66A3A5FF" w14:textId="77777777" w:rsidR="0081061D" w:rsidRPr="00B41144" w:rsidRDefault="0081061D" w:rsidP="00246A6D">
                      <w:pPr>
                        <w:spacing w:line="240" w:lineRule="auto"/>
                        <w:jc w:val="both"/>
                        <w:rPr>
                          <w:rFonts w:ascii="AvenirNext LT Pro Bold" w:hAnsi="AvenirNext LT Pro Bold"/>
                          <w:b/>
                          <w:sz w:val="36"/>
                        </w:rPr>
                      </w:pPr>
                    </w:p>
                    <w:p w14:paraId="4A3E2300" w14:textId="1A19469D" w:rsidR="0081061D" w:rsidRPr="00B41144" w:rsidRDefault="0081061D" w:rsidP="00246A6D">
                      <w:pPr>
                        <w:spacing w:line="240" w:lineRule="auto"/>
                        <w:jc w:val="both"/>
                        <w:rPr>
                          <w:rFonts w:ascii="AvenirNext LT Pro Bold" w:hAnsi="AvenirNext LT Pro Bold"/>
                          <w:b/>
                          <w:sz w:val="36"/>
                        </w:rPr>
                      </w:pPr>
                    </w:p>
                    <w:p w14:paraId="4CD19E7A" w14:textId="1F347380" w:rsidR="0081061D" w:rsidRPr="00B41144" w:rsidRDefault="0081061D" w:rsidP="00246A6D">
                      <w:pPr>
                        <w:spacing w:line="240" w:lineRule="auto"/>
                        <w:jc w:val="both"/>
                        <w:rPr>
                          <w:rFonts w:ascii="AvenirNext LT Pro Bold" w:hAnsi="AvenirNext LT Pro Bold"/>
                          <w:b/>
                          <w:sz w:val="36"/>
                        </w:rPr>
                      </w:pPr>
                    </w:p>
                    <w:p w14:paraId="20B9823E" w14:textId="77777777" w:rsidR="0081061D" w:rsidRPr="00B41144" w:rsidRDefault="0081061D" w:rsidP="00246A6D">
                      <w:pPr>
                        <w:spacing w:line="240" w:lineRule="auto"/>
                        <w:jc w:val="both"/>
                        <w:rPr>
                          <w:rFonts w:ascii="AvenirNext LT Pro Bold" w:hAnsi="AvenirNext LT Pro Bold"/>
                          <w:b/>
                          <w:sz w:val="36"/>
                        </w:rPr>
                      </w:pPr>
                    </w:p>
                    <w:p w14:paraId="07C648C9" w14:textId="3984402E" w:rsidR="0081061D" w:rsidRPr="00460CC0" w:rsidRDefault="0081061D"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81061D" w:rsidRPr="00460CC0" w:rsidRDefault="0081061D"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E4FCCC3" w14:textId="340E7497" w:rsidR="006B2744" w:rsidRPr="009814C6" w:rsidRDefault="006B2744" w:rsidP="006B2744">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hyperlink r:id="rId14" w:history="1">
        <w:r w:rsidR="00EF7DF5">
          <w:rPr>
            <w:rStyle w:val="Hipervnculo"/>
            <w:rFonts w:ascii="Calibri" w:hAnsi="Calibri" w:cs="Calibri"/>
            <w:sz w:val="22"/>
            <w:szCs w:val="22"/>
          </w:rPr>
          <w:t>P</w:t>
        </w:r>
        <w:r w:rsidRPr="009814C6">
          <w:rPr>
            <w:rStyle w:val="Hipervnculo"/>
            <w:rFonts w:ascii="Calibri" w:hAnsi="Calibri" w:cs="Calibri"/>
            <w:sz w:val="22"/>
            <w:szCs w:val="22"/>
          </w:rPr>
          <w:t>lataforma de Inscripción</w:t>
        </w:r>
      </w:hyperlink>
      <w:r w:rsidRPr="009814C6">
        <w:rPr>
          <w:rFonts w:ascii="Calibri" w:hAnsi="Calibri" w:cs="Calibri"/>
          <w:sz w:val="22"/>
          <w:szCs w:val="22"/>
        </w:rPr>
        <w:t>. En la plataforma,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266F0219" w14:textId="77777777" w:rsidR="006B2744" w:rsidRPr="009814C6" w:rsidRDefault="006B2744" w:rsidP="006B2744">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hyperlink r:id="rId15" w:history="1">
        <w:r w:rsidRPr="009814C6">
          <w:rPr>
            <w:rStyle w:val="Hipervnculo"/>
            <w:rFonts w:ascii="Calibri" w:hAnsi="Calibri" w:cs="Calibri"/>
            <w:b/>
            <w:sz w:val="22"/>
            <w:szCs w:val="22"/>
          </w:rPr>
          <w:t>Plataforma 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para transferir las respuestas a la plataforma antes de la fecha límite de inscripció</w:t>
      </w:r>
      <w:r>
        <w:rPr>
          <w:rFonts w:ascii="Calibri" w:hAnsi="Calibri" w:cs="Calibri"/>
          <w:sz w:val="22"/>
          <w:szCs w:val="22"/>
        </w:rPr>
        <w:t>n.</w:t>
      </w:r>
    </w:p>
    <w:p w14:paraId="2F468BA4" w14:textId="0BB047D6" w:rsidR="00AF1946" w:rsidRPr="00EE53E7" w:rsidRDefault="006B2744" w:rsidP="006B2744">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51CCDC33" w14:textId="77777777" w:rsidR="006B2744" w:rsidRPr="00296643" w:rsidRDefault="006B2744" w:rsidP="006B2744">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9036AB2" w14:textId="2EA8B901"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xml:space="preserve">, </w:t>
            </w:r>
            <w:r w:rsidR="00C402BC">
              <w:rPr>
                <w:rFonts w:ascii="Calibri" w:hAnsi="Calibri" w:cs="Calibri"/>
                <w:bCs/>
                <w:sz w:val="22"/>
                <w:szCs w:val="22"/>
              </w:rPr>
              <w:t xml:space="preserve"> en las siguientes pestañas:</w:t>
            </w:r>
          </w:p>
          <w:p w14:paraId="5C8798D7" w14:textId="56120B95"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hyperlink w:anchor="EntryDetails" w:history="1">
              <w:r w:rsidRPr="006F792C">
                <w:rPr>
                  <w:rStyle w:val="Hipervnculo"/>
                  <w:rFonts w:asciiTheme="minorHAnsi" w:hAnsiTheme="minorHAnsi" w:cstheme="minorHAnsi"/>
                  <w:bCs/>
                  <w:sz w:val="22"/>
                  <w:szCs w:val="22"/>
                </w:rPr>
                <w:t>Detalles del caso/ Resumen Ejecutivo</w:t>
              </w:r>
            </w:hyperlink>
          </w:p>
          <w:p w14:paraId="4396F2D2" w14:textId="1F6A63CC"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hyperlink w:anchor="Section1" w:history="1">
              <w:r w:rsidR="009150DE" w:rsidRPr="006F792C">
                <w:rPr>
                  <w:rStyle w:val="Hipervnculo"/>
                  <w:rFonts w:asciiTheme="minorHAnsi" w:hAnsiTheme="minorHAnsi" w:cstheme="minorHAnsi"/>
                  <w:bCs/>
                  <w:sz w:val="22"/>
                  <w:szCs w:val="22"/>
                </w:rPr>
                <w:t>Secciones</w:t>
              </w:r>
              <w:r w:rsidRPr="006F792C">
                <w:rPr>
                  <w:rStyle w:val="Hipervnculo"/>
                  <w:rFonts w:asciiTheme="minorHAnsi" w:hAnsiTheme="minorHAnsi" w:cstheme="minorHAnsi"/>
                  <w:bCs/>
                  <w:sz w:val="22"/>
                  <w:szCs w:val="22"/>
                </w:rPr>
                <w:t xml:space="preserve">  1-4,</w:t>
              </w:r>
            </w:hyperlink>
            <w:r w:rsidR="006F792C" w:rsidRPr="006F792C">
              <w:rPr>
                <w:rStyle w:val="Hipervnculo"/>
                <w:rFonts w:asciiTheme="minorHAnsi" w:hAnsiTheme="minorHAnsi" w:cstheme="minorHAnsi"/>
                <w:bCs/>
                <w:sz w:val="22"/>
                <w:szCs w:val="22"/>
              </w:rPr>
              <w:t xml:space="preserve"> </w:t>
            </w:r>
            <w:r w:rsidR="006F792C" w:rsidRPr="006F792C">
              <w:rPr>
                <w:rStyle w:val="Hipervnculo"/>
                <w:rFonts w:asciiTheme="minorHAnsi" w:hAnsiTheme="minorHAnsi" w:cstheme="minorHAnsi"/>
                <w:bCs/>
                <w:sz w:val="22"/>
                <w:szCs w:val="22"/>
                <w:u w:val="none"/>
              </w:rPr>
              <w:t>que utilizan</w:t>
            </w:r>
            <w:r w:rsidR="006F792C" w:rsidRPr="006F792C">
              <w:rPr>
                <w:rStyle w:val="Hipervnculo"/>
                <w:rFonts w:asciiTheme="minorHAnsi" w:hAnsiTheme="minorHAnsi" w:cstheme="minorHAnsi"/>
                <w:sz w:val="22"/>
                <w:szCs w:val="22"/>
                <w:u w:val="none"/>
              </w:rPr>
              <w:t xml:space="preserve"> el marco de efectividad de Effie</w:t>
            </w:r>
            <w:r w:rsidR="00F11593">
              <w:rPr>
                <w:rStyle w:val="Hipervnculo"/>
                <w:rFonts w:asciiTheme="minorHAnsi" w:hAnsiTheme="minorHAnsi" w:cstheme="minorHAnsi"/>
                <w:sz w:val="22"/>
                <w:szCs w:val="22"/>
                <w:u w:val="none"/>
              </w:rPr>
              <w:t>.</w:t>
            </w:r>
          </w:p>
          <w:p w14:paraId="69E2B50F" w14:textId="5926E11D"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hyperlink w:anchor="InvestmentOverview" w:history="1">
              <w:r w:rsidRPr="006F792C">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784D32E0" w:rsidR="00440560" w:rsidRPr="009814C6" w:rsidRDefault="00EC176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r w:rsidR="006B4D27" w:rsidRPr="001D7134">
              <w:rPr>
                <w:rStyle w:val="Hipervnculo"/>
                <w:rFonts w:ascii="Calibri" w:hAnsi="Calibri" w:cs="Calibri"/>
                <w:bCs/>
                <w:sz w:val="22"/>
                <w:szCs w:val="22"/>
                <w:u w:val="none"/>
              </w:rPr>
              <w:t>:</w:t>
            </w:r>
            <w:r w:rsidR="00C402BC" w:rsidRPr="0072565E">
              <w:rPr>
                <w:rFonts w:asciiTheme="minorHAnsi" w:hAnsiTheme="minorHAnsi" w:cstheme="minorHAnsi"/>
                <w:color w:val="B4975A" w:themeColor="accent1"/>
                <w:sz w:val="22"/>
                <w:szCs w:val="22"/>
              </w:rPr>
              <w:t xml:space="preserve"> Información principal acerca de su marca, audiencia, competidores, socios</w:t>
            </w:r>
            <w:r w:rsidR="00C402BC">
              <w:rPr>
                <w:rFonts w:asciiTheme="minorHAnsi" w:hAnsiTheme="minorHAnsi" w:cstheme="minorHAnsi"/>
                <w:color w:val="B4975A" w:themeColor="accent1"/>
                <w:sz w:val="22"/>
                <w:szCs w:val="22"/>
              </w:rPr>
              <w:t xml:space="preserve"> de</w:t>
            </w:r>
            <w:r w:rsidR="00C402BC" w:rsidRPr="0072565E">
              <w:rPr>
                <w:rFonts w:asciiTheme="minorHAnsi" w:hAnsiTheme="minorHAnsi" w:cstheme="minorHAnsi"/>
                <w:color w:val="B4975A" w:themeColor="accent1"/>
                <w:sz w:val="22"/>
                <w:szCs w:val="22"/>
              </w:rPr>
              <w:t xml:space="preserve"> investigación </w:t>
            </w:r>
            <w:r w:rsidR="00C402BC">
              <w:rPr>
                <w:rFonts w:asciiTheme="minorHAnsi" w:hAnsiTheme="minorHAnsi" w:cstheme="minorHAnsi"/>
                <w:color w:val="B4975A" w:themeColor="accent1"/>
                <w:sz w:val="22"/>
                <w:szCs w:val="22"/>
              </w:rPr>
              <w:t xml:space="preserve">de </w:t>
            </w:r>
            <w:r w:rsidR="00C402BC" w:rsidRPr="0072565E">
              <w:rPr>
                <w:rFonts w:asciiTheme="minorHAnsi" w:hAnsiTheme="minorHAnsi" w:cstheme="minorHAnsi"/>
                <w:color w:val="B4975A" w:themeColor="accent1"/>
                <w:sz w:val="22"/>
                <w:szCs w:val="22"/>
              </w:rPr>
              <w:t>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6"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0FD9D8D4" w:rsidR="00440560" w:rsidRPr="009814C6" w:rsidRDefault="00EC176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r w:rsidR="001D7134">
              <w:rPr>
                <w:rStyle w:val="Hipervnculo"/>
                <w:rFonts w:ascii="Calibri" w:hAnsi="Calibri" w:cs="Calibri"/>
                <w:bCs/>
                <w:sz w:val="22"/>
                <w:szCs w:val="22"/>
              </w:rPr>
              <w:t>:</w:t>
            </w:r>
            <w:r w:rsidR="001D7134" w:rsidRPr="001D7134">
              <w:rPr>
                <w:rStyle w:val="Hipervnculo"/>
                <w:rFonts w:ascii="Calibri" w:hAnsi="Calibri" w:cs="Calibri"/>
                <w:bCs/>
                <w:sz w:val="22"/>
                <w:szCs w:val="22"/>
                <w:u w:val="none"/>
              </w:rPr>
              <w:t xml:space="preserve"> </w:t>
            </w:r>
            <w:r w:rsidR="00C402BC" w:rsidRPr="00DB3137">
              <w:rPr>
                <w:rFonts w:asciiTheme="minorHAnsi" w:hAnsiTheme="minorHAnsi" w:cstheme="minorHAnsi"/>
                <w:color w:val="B4975A" w:themeColor="accent1"/>
                <w:sz w:val="22"/>
                <w:szCs w:val="22"/>
              </w:rPr>
              <w:t xml:space="preserve"> Acredite las compañías clave y personas quienes fueron parte en hacer de las actividades un éxito</w:t>
            </w:r>
            <w:r w:rsidR="00C402BC">
              <w:rPr>
                <w:rFonts w:asciiTheme="minorHAnsi" w:hAnsiTheme="minorHAnsi" w:cstheme="minorHAnsi"/>
                <w:color w:val="B4975A" w:themeColor="accent1"/>
                <w:sz w:val="22"/>
                <w:szCs w:val="22"/>
              </w:rPr>
              <w:t>.</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02804878" w:rsidR="00440560" w:rsidRPr="009814C6" w:rsidRDefault="00EC176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2766EA22" w:rsidR="00391FBD" w:rsidRPr="009814C6" w:rsidRDefault="00EC176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C402BC" w:rsidRPr="00DB3137">
              <w:rPr>
                <w:rFonts w:asciiTheme="minorHAnsi" w:hAnsiTheme="minorHAnsi" w:cstheme="minorHAnsi"/>
                <w:color w:val="8A8D8F" w:themeColor="accent3"/>
                <w:sz w:val="22"/>
                <w:szCs w:val="22"/>
              </w:rPr>
              <w:t xml:space="preserve"> 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hyperlink r:id="rId17" w:history="1">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hyperlink>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40"/>
        <w:tblW w:w="10853" w:type="dxa"/>
        <w:tblLook w:val="04A0" w:firstRow="1" w:lastRow="0" w:firstColumn="1" w:lastColumn="0" w:noHBand="0" w:noVBand="1"/>
      </w:tblPr>
      <w:tblGrid>
        <w:gridCol w:w="10853"/>
      </w:tblGrid>
      <w:tr w:rsidR="00B52D93" w:rsidRPr="00EE53E7" w14:paraId="50C8D1E8" w14:textId="77777777" w:rsidTr="0081061D">
        <w:trPr>
          <w:trHeight w:val="246"/>
        </w:trPr>
        <w:tc>
          <w:tcPr>
            <w:tcW w:w="10853" w:type="dxa"/>
            <w:tcBorders>
              <w:top w:val="nil"/>
              <w:left w:val="nil"/>
              <w:bottom w:val="nil"/>
              <w:right w:val="nil"/>
            </w:tcBorders>
            <w:shd w:val="clear" w:color="auto" w:fill="000000" w:themeFill="text1"/>
            <w:vAlign w:val="center"/>
          </w:tcPr>
          <w:p w14:paraId="1F992262" w14:textId="77777777" w:rsidR="00B52D93" w:rsidRPr="00EE53E7" w:rsidRDefault="00B52D93" w:rsidP="0081061D">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lastRenderedPageBreak/>
              <w:t>REQUISITOS</w:t>
            </w:r>
          </w:p>
        </w:tc>
      </w:tr>
    </w:tbl>
    <w:p w14:paraId="63A63313" w14:textId="77777777" w:rsidR="00031653" w:rsidRDefault="00031653" w:rsidP="00B52D93">
      <w:pPr>
        <w:spacing w:after="0" w:line="240" w:lineRule="auto"/>
        <w:contextualSpacing/>
        <w:rPr>
          <w:rFonts w:asciiTheme="minorHAnsi" w:hAnsiTheme="minorHAnsi" w:cstheme="minorHAnsi"/>
          <w:b/>
          <w:sz w:val="22"/>
          <w:szCs w:val="22"/>
        </w:rPr>
      </w:pPr>
    </w:p>
    <w:p w14:paraId="7967D667" w14:textId="7BFE3E3A" w:rsidR="00B52D93" w:rsidRDefault="00B52D93" w:rsidP="00B52D93">
      <w:pPr>
        <w:spacing w:after="0" w:line="240" w:lineRule="auto"/>
        <w:contextualSpacing/>
        <w:rPr>
          <w:rFonts w:ascii="Calibri" w:hAnsi="Calibri" w:cs="Calibri"/>
          <w:b/>
          <w:color w:val="B4975A"/>
          <w:sz w:val="20"/>
          <w:szCs w:val="20"/>
        </w:rPr>
      </w:pPr>
      <w:r w:rsidRPr="00C94EB3">
        <w:rPr>
          <w:rFonts w:asciiTheme="minorHAnsi" w:hAnsiTheme="minorHAnsi" w:cstheme="minorHAnsi"/>
          <w:b/>
          <w:sz w:val="22"/>
          <w:szCs w:val="22"/>
        </w:rPr>
        <w:t>El trabajo creativo y el texto escrito de la inscripción debe ser el trabajo original de las compañías acreditadas y sus autores</w:t>
      </w:r>
      <w:r>
        <w:rPr>
          <w:rFonts w:ascii="Calibri" w:hAnsi="Calibri" w:cs="Calibri"/>
          <w:b/>
          <w:color w:val="B4975A"/>
          <w:sz w:val="20"/>
          <w:szCs w:val="20"/>
        </w:rPr>
        <w:t>.</w:t>
      </w:r>
    </w:p>
    <w:p w14:paraId="1773989C" w14:textId="77777777" w:rsidR="00B52D93" w:rsidRDefault="00B52D93" w:rsidP="00B52D93">
      <w:pPr>
        <w:spacing w:after="0" w:line="240" w:lineRule="auto"/>
        <w:contextualSpacing/>
        <w:rPr>
          <w:rFonts w:ascii="Calibri" w:hAnsi="Calibri" w:cs="Calibri"/>
          <w:b/>
          <w:color w:val="B4975A"/>
          <w:sz w:val="20"/>
          <w:szCs w:val="20"/>
        </w:rPr>
      </w:pPr>
    </w:p>
    <w:p w14:paraId="5C855CA7" w14:textId="35D64D7F" w:rsidR="008B58D3" w:rsidRPr="00270FE7" w:rsidRDefault="004A1573" w:rsidP="001842B5">
      <w:pPr>
        <w:spacing w:line="276" w:lineRule="auto"/>
        <w:rPr>
          <w:rFonts w:asciiTheme="minorHAnsi" w:hAnsiTheme="minorHAnsi" w:cstheme="minorHAnsi"/>
          <w:sz w:val="20"/>
          <w:szCs w:val="20"/>
          <w:lang w:eastAsia="en-US"/>
        </w:rPr>
      </w:pPr>
      <w:r w:rsidRPr="008B58D3">
        <w:rPr>
          <w:rFonts w:ascii="Calibri" w:hAnsi="Calibri" w:cs="Calibri"/>
          <w:b/>
          <w:color w:val="B4975A"/>
          <w:sz w:val="20"/>
          <w:szCs w:val="20"/>
        </w:rPr>
        <w:t>PERÍODO DE ELEGIBILIDAD</w:t>
      </w:r>
      <w:r w:rsidR="00397230" w:rsidRPr="008B58D3">
        <w:rPr>
          <w:rFonts w:ascii="Calibri" w:hAnsi="Calibri" w:cs="Calibri"/>
          <w:sz w:val="20"/>
          <w:szCs w:val="20"/>
        </w:rPr>
        <w:br/>
      </w:r>
      <w:bookmarkStart w:id="0" w:name="_Int_jY7LZHxY"/>
      <w:r w:rsidR="003656EF" w:rsidRPr="00270FE7">
        <w:rPr>
          <w:rFonts w:asciiTheme="minorHAnsi" w:hAnsiTheme="minorHAnsi" w:cstheme="minorHAnsi"/>
          <w:b/>
          <w:color w:val="917027"/>
          <w:sz w:val="20"/>
          <w:szCs w:val="20"/>
          <w:lang w:eastAsia="en-US"/>
        </w:rPr>
        <w:t>Requisito de Éxito Sostenido</w:t>
      </w:r>
      <w:r w:rsidR="001842B5" w:rsidRPr="00270FE7">
        <w:rPr>
          <w:rFonts w:asciiTheme="minorHAnsi" w:hAnsiTheme="minorHAnsi" w:cstheme="minorHAnsi"/>
          <w:b/>
          <w:color w:val="917027"/>
          <w:sz w:val="20"/>
          <w:szCs w:val="20"/>
          <w:lang w:eastAsia="en-US"/>
        </w:rPr>
        <w:t>:</w:t>
      </w:r>
      <w:r w:rsidR="001842B5" w:rsidRPr="00270FE7">
        <w:rPr>
          <w:rFonts w:asciiTheme="minorHAnsi" w:hAnsiTheme="minorHAnsi" w:cstheme="minorHAnsi"/>
          <w:color w:val="917027"/>
          <w:sz w:val="20"/>
          <w:szCs w:val="20"/>
          <w:lang w:eastAsia="en-US"/>
        </w:rPr>
        <w:t xml:space="preserve"> </w:t>
      </w:r>
      <w:r w:rsidR="003656EF" w:rsidRPr="00270FE7">
        <w:rPr>
          <w:rFonts w:asciiTheme="minorHAnsi" w:hAnsiTheme="minorHAnsi" w:cstheme="minorHAnsi"/>
          <w:color w:val="000000" w:themeColor="text1"/>
          <w:sz w:val="20"/>
          <w:szCs w:val="20"/>
          <w:lang w:eastAsia="en-US"/>
        </w:rPr>
        <w:t xml:space="preserve">Los participantes deben incluir el trabajo </w:t>
      </w:r>
      <w:r w:rsidR="008B58D3" w:rsidRPr="00270FE7">
        <w:rPr>
          <w:rFonts w:asciiTheme="minorHAnsi" w:hAnsiTheme="minorHAnsi" w:cstheme="minorHAnsi"/>
          <w:color w:val="000000" w:themeColor="text1"/>
          <w:sz w:val="20"/>
          <w:szCs w:val="20"/>
          <w:lang w:eastAsia="en-US"/>
        </w:rPr>
        <w:t xml:space="preserve">y los resultados del año inicial, al menos un año intermedio y el período de elegibilidad de la competencia actual </w:t>
      </w:r>
      <w:bookmarkEnd w:id="0"/>
      <w:r w:rsidR="001842B5" w:rsidRPr="00270FE7">
        <w:rPr>
          <w:rFonts w:asciiTheme="minorHAnsi" w:hAnsiTheme="minorHAnsi" w:cstheme="minorHAnsi"/>
          <w:sz w:val="20"/>
          <w:szCs w:val="20"/>
          <w:lang w:eastAsia="en-US"/>
        </w:rPr>
        <w:t>(</w:t>
      </w:r>
      <w:r w:rsidR="008B58D3" w:rsidRPr="00270FE7">
        <w:rPr>
          <w:rFonts w:asciiTheme="minorHAnsi" w:hAnsiTheme="minorHAnsi" w:cstheme="minorHAnsi"/>
          <w:sz w:val="20"/>
          <w:szCs w:val="20"/>
          <w:lang w:eastAsia="en-US"/>
        </w:rPr>
        <w:t>El periodo de elegibilidad es del</w:t>
      </w:r>
      <w:r w:rsidR="001842B5" w:rsidRPr="00270FE7">
        <w:rPr>
          <w:rFonts w:asciiTheme="minorHAnsi" w:hAnsiTheme="minorHAnsi" w:cstheme="minorHAnsi"/>
          <w:sz w:val="20"/>
          <w:szCs w:val="20"/>
          <w:lang w:eastAsia="en-US"/>
        </w:rPr>
        <w:t xml:space="preserve"> </w:t>
      </w:r>
      <w:r w:rsidR="008B58D3" w:rsidRPr="00270FE7">
        <w:rPr>
          <w:rFonts w:asciiTheme="minorHAnsi" w:hAnsiTheme="minorHAnsi" w:cstheme="minorHAnsi"/>
          <w:sz w:val="20"/>
          <w:szCs w:val="20"/>
          <w:lang w:eastAsia="en-US"/>
        </w:rPr>
        <w:t>1</w:t>
      </w:r>
      <w:r w:rsidR="001842B5" w:rsidRPr="00270FE7">
        <w:rPr>
          <w:rFonts w:asciiTheme="minorHAnsi" w:hAnsiTheme="minorHAnsi" w:cstheme="minorHAnsi"/>
          <w:sz w:val="20"/>
          <w:szCs w:val="20"/>
          <w:lang w:eastAsia="en-US"/>
        </w:rPr>
        <w:t>/</w:t>
      </w:r>
      <w:r w:rsidR="008B0B7E" w:rsidRPr="00270FE7">
        <w:rPr>
          <w:rFonts w:asciiTheme="minorHAnsi" w:hAnsiTheme="minorHAnsi" w:cstheme="minorHAnsi"/>
          <w:sz w:val="20"/>
          <w:szCs w:val="20"/>
          <w:lang w:eastAsia="en-US"/>
        </w:rPr>
        <w:t>1</w:t>
      </w:r>
      <w:r w:rsidR="001842B5" w:rsidRPr="00270FE7">
        <w:rPr>
          <w:rFonts w:asciiTheme="minorHAnsi" w:hAnsiTheme="minorHAnsi" w:cstheme="minorHAnsi"/>
          <w:sz w:val="20"/>
          <w:szCs w:val="20"/>
          <w:lang w:eastAsia="en-US"/>
        </w:rPr>
        <w:t>/2</w:t>
      </w:r>
      <w:r w:rsidR="00A975F6" w:rsidRPr="00270FE7">
        <w:rPr>
          <w:rFonts w:asciiTheme="minorHAnsi" w:hAnsiTheme="minorHAnsi" w:cstheme="minorHAnsi"/>
          <w:sz w:val="20"/>
          <w:szCs w:val="20"/>
          <w:lang w:eastAsia="en-US"/>
        </w:rPr>
        <w:t>5</w:t>
      </w:r>
      <w:r w:rsidR="001842B5" w:rsidRPr="00270FE7">
        <w:rPr>
          <w:rFonts w:asciiTheme="minorHAnsi" w:hAnsiTheme="minorHAnsi" w:cstheme="minorHAnsi"/>
          <w:sz w:val="20"/>
          <w:szCs w:val="20"/>
          <w:lang w:eastAsia="en-US"/>
        </w:rPr>
        <w:t xml:space="preserve"> -</w:t>
      </w:r>
      <w:r w:rsidR="008B58D3" w:rsidRPr="00270FE7">
        <w:rPr>
          <w:rFonts w:asciiTheme="minorHAnsi" w:hAnsiTheme="minorHAnsi" w:cstheme="minorHAnsi"/>
          <w:sz w:val="20"/>
          <w:szCs w:val="20"/>
          <w:lang w:eastAsia="en-US"/>
        </w:rPr>
        <w:t>31</w:t>
      </w:r>
      <w:r w:rsidR="001842B5" w:rsidRPr="00270FE7">
        <w:rPr>
          <w:rFonts w:asciiTheme="minorHAnsi" w:hAnsiTheme="minorHAnsi" w:cstheme="minorHAnsi"/>
          <w:sz w:val="20"/>
          <w:szCs w:val="20"/>
          <w:lang w:eastAsia="en-US"/>
        </w:rPr>
        <w:t>/</w:t>
      </w:r>
      <w:r w:rsidR="008B58D3" w:rsidRPr="00270FE7">
        <w:rPr>
          <w:rFonts w:asciiTheme="minorHAnsi" w:hAnsiTheme="minorHAnsi" w:cstheme="minorHAnsi"/>
          <w:sz w:val="20"/>
          <w:szCs w:val="20"/>
          <w:lang w:eastAsia="en-US"/>
        </w:rPr>
        <w:t>12</w:t>
      </w:r>
      <w:r w:rsidR="001842B5" w:rsidRPr="00270FE7">
        <w:rPr>
          <w:rFonts w:asciiTheme="minorHAnsi" w:hAnsiTheme="minorHAnsi" w:cstheme="minorHAnsi"/>
          <w:sz w:val="20"/>
          <w:szCs w:val="20"/>
          <w:lang w:eastAsia="en-US"/>
        </w:rPr>
        <w:t>/2</w:t>
      </w:r>
      <w:r w:rsidR="00A975F6" w:rsidRPr="00270FE7">
        <w:rPr>
          <w:rFonts w:asciiTheme="minorHAnsi" w:hAnsiTheme="minorHAnsi" w:cstheme="minorHAnsi"/>
          <w:sz w:val="20"/>
          <w:szCs w:val="20"/>
          <w:lang w:eastAsia="en-US"/>
        </w:rPr>
        <w:t>5</w:t>
      </w:r>
      <w:r w:rsidR="001842B5" w:rsidRPr="00270FE7">
        <w:rPr>
          <w:rFonts w:asciiTheme="minorHAnsi" w:hAnsiTheme="minorHAnsi" w:cstheme="minorHAnsi"/>
          <w:sz w:val="20"/>
          <w:szCs w:val="20"/>
          <w:lang w:eastAsia="en-US"/>
        </w:rPr>
        <w:t xml:space="preserve">). </w:t>
      </w:r>
      <w:r w:rsidR="008B58D3" w:rsidRPr="00270FE7">
        <w:rPr>
          <w:rFonts w:asciiTheme="minorHAnsi" w:hAnsiTheme="minorHAnsi" w:cstheme="minorHAnsi"/>
          <w:sz w:val="20"/>
          <w:szCs w:val="20"/>
          <w:lang w:eastAsia="en-US"/>
        </w:rPr>
        <w:t>Si presenta más de tres años de éxito, proporcione aquí resultados para todo el espectro de años representados en el caso y el material creativo.</w:t>
      </w:r>
    </w:p>
    <w:p w14:paraId="7D64A385" w14:textId="15EA28BB" w:rsidR="0002625C" w:rsidRPr="008B0B7E" w:rsidRDefault="008B58D3" w:rsidP="001842B5">
      <w:pPr>
        <w:spacing w:after="0" w:line="276" w:lineRule="auto"/>
        <w:contextualSpacing/>
        <w:rPr>
          <w:rFonts w:asciiTheme="minorHAnsi" w:eastAsia="Avenir Next" w:hAnsiTheme="minorHAnsi" w:cstheme="minorHAnsi"/>
          <w:color w:val="000000" w:themeColor="text1"/>
          <w:sz w:val="20"/>
          <w:szCs w:val="20"/>
        </w:rPr>
      </w:pPr>
      <w:r w:rsidRPr="00270FE7">
        <w:rPr>
          <w:rFonts w:asciiTheme="minorHAnsi" w:eastAsia="Aptos" w:hAnsiTheme="minorHAnsi" w:cstheme="minorHAnsi"/>
          <w:color w:val="000000" w:themeColor="text1"/>
          <w:sz w:val="20"/>
          <w:szCs w:val="20"/>
        </w:rPr>
        <w:t xml:space="preserve">Los datos deben limitarse al territorio colombiano. </w:t>
      </w:r>
      <w:r w:rsidRPr="00270FE7">
        <w:rPr>
          <w:rFonts w:ascii="Calibri" w:hAnsi="Calibri" w:cs="Calibri"/>
          <w:color w:val="000000" w:themeColor="text1"/>
          <w:sz w:val="20"/>
          <w:szCs w:val="20"/>
        </w:rPr>
        <w:t>El trabajo que se ejecutó después de la fecha límite del período de elegibilidad no se podrá inscribir. Resultados obtenidos después del período de elegibilidad y que estén directamente vinculados al trabajo presentado se podrán inscribir.</w:t>
      </w:r>
    </w:p>
    <w:p w14:paraId="6CFC535E" w14:textId="77777777" w:rsidR="001842B5" w:rsidRPr="001842B5" w:rsidRDefault="001842B5" w:rsidP="001842B5">
      <w:pPr>
        <w:spacing w:after="0" w:line="276" w:lineRule="auto"/>
        <w:contextualSpacing/>
        <w:rPr>
          <w:rFonts w:asciiTheme="minorHAnsi" w:hAnsiTheme="minorHAnsi" w:cstheme="minorHAnsi"/>
          <w:color w:val="000000" w:themeColor="text1"/>
          <w:sz w:val="20"/>
          <w:szCs w:val="20"/>
        </w:rPr>
      </w:pPr>
    </w:p>
    <w:p w14:paraId="0A3B69C5" w14:textId="73889CCF"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r w:rsidR="0081061D">
        <w:rPr>
          <w:rStyle w:val="Hipervnculo"/>
          <w:rFonts w:ascii="Calibri" w:hAnsi="Calibri" w:cs="Calibri"/>
          <w:b/>
          <w:bCs/>
          <w:sz w:val="20"/>
          <w:szCs w:val="20"/>
        </w:rPr>
        <w:fldChar w:fldCharType="begin"/>
      </w:r>
      <w:r w:rsidR="0081061D">
        <w:rPr>
          <w:rStyle w:val="Hipervnculo"/>
          <w:rFonts w:ascii="Calibri" w:hAnsi="Calibri" w:cs="Calibri"/>
          <w:b/>
          <w:bCs/>
          <w:sz w:val="20"/>
          <w:szCs w:val="20"/>
        </w:rPr>
        <w:instrText xml:space="preserve"> HYPERLINK "https://www.effiecolombia.com/" </w:instrText>
      </w:r>
      <w:r w:rsidR="0081061D">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81061D">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themeColor="accent2"/>
          <w:sz w:val="20"/>
          <w:szCs w:val="20"/>
        </w:rPr>
        <w:t>NO NOMBRAR AGENCIAS (EXCEPTO EN LOS CRÉDITOS)</w:t>
      </w:r>
    </w:p>
    <w:p w14:paraId="2D818C85" w14:textId="7CA3CCB4" w:rsidR="00397230" w:rsidRPr="0002625C" w:rsidRDefault="00C04A73" w:rsidP="009814C6">
      <w:pPr>
        <w:spacing w:after="0" w:line="240" w:lineRule="auto"/>
        <w:contextualSpacing/>
        <w:rPr>
          <w:rFonts w:ascii="Calibri" w:hAnsi="Calibri" w:cs="Calibri"/>
          <w:color w:val="000000" w:themeColor="text1"/>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UTILIZAR CUADROS Y</w:t>
      </w:r>
      <w:r w:rsidR="00920AEA" w:rsidRPr="009814C6">
        <w:rPr>
          <w:rFonts w:ascii="Calibri" w:hAnsi="Calibri" w:cs="Calibri"/>
          <w:b/>
          <w:color w:val="B4975A"/>
          <w:sz w:val="20"/>
          <w:szCs w:val="20"/>
        </w:rPr>
        <w:t xml:space="preserve"> GRÁ</w:t>
      </w:r>
      <w:r w:rsidR="00920AEA">
        <w:rPr>
          <w:rFonts w:ascii="Calibri" w:hAnsi="Calibri" w:cs="Calibri"/>
          <w:b/>
          <w:color w:val="B4975A"/>
          <w:sz w:val="20"/>
          <w:szCs w:val="20"/>
        </w:rPr>
        <w:t>FICAS PARA ILUSTRAR SU 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 xml:space="preserve">NO USE LINKS A </w:t>
      </w:r>
      <w:r w:rsidR="00920AEA" w:rsidRPr="009814C6">
        <w:rPr>
          <w:rFonts w:ascii="Calibri" w:hAnsi="Calibri" w:cs="Calibri"/>
          <w:b/>
          <w:color w:val="B4975A"/>
          <w:sz w:val="20"/>
          <w:szCs w:val="20"/>
        </w:rPr>
        <w:t>SITIOS WEB EXTERNOS</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73F2F7A7" w14:textId="77777777" w:rsidR="00920AEA" w:rsidRPr="005F438F" w:rsidRDefault="00920AEA" w:rsidP="00920AEA">
      <w:pPr>
        <w:spacing w:before="120" w:after="0" w:line="240" w:lineRule="auto"/>
        <w:rPr>
          <w:rFonts w:ascii="Calibri" w:hAnsi="Calibri" w:cs="Calibri"/>
          <w:b/>
          <w:sz w:val="28"/>
          <w:szCs w:val="28"/>
        </w:rPr>
      </w:pPr>
      <w:r>
        <w:rPr>
          <w:rFonts w:ascii="Calibri" w:hAnsi="Calibri" w:cs="Calibri"/>
          <w:b/>
          <w:sz w:val="28"/>
          <w:szCs w:val="28"/>
        </w:rPr>
        <w:t>TIPS PRINCIPALES</w:t>
      </w:r>
      <w:r w:rsidRPr="005F438F">
        <w:rPr>
          <w:rFonts w:ascii="Calibri" w:hAnsi="Calibri" w:cs="Calibri"/>
          <w:b/>
          <w:sz w:val="28"/>
          <w:szCs w:val="28"/>
        </w:rPr>
        <w:t xml:space="preserve"> DE LOS JURADOS</w:t>
      </w:r>
    </w:p>
    <w:p w14:paraId="4B13C637" w14:textId="0B6CD1F5" w:rsidR="00920AEA" w:rsidRDefault="00920AEA" w:rsidP="00920AEA">
      <w:pPr>
        <w:spacing w:after="0" w:line="240" w:lineRule="auto"/>
        <w:rPr>
          <w:rFonts w:ascii="Calibri" w:hAnsi="Calibri" w:cs="Calibri"/>
          <w:sz w:val="20"/>
          <w:szCs w:val="20"/>
        </w:rPr>
      </w:pPr>
      <w:r w:rsidRPr="00EE53E7">
        <w:rPr>
          <w:rFonts w:ascii="Calibri" w:hAnsi="Calibri" w:cs="Calibri"/>
          <w:b/>
          <w:color w:val="B4975A"/>
          <w:sz w:val="8"/>
          <w:szCs w:val="20"/>
        </w:rPr>
        <w:br/>
      </w:r>
      <w:r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Pr>
          <w:rFonts w:ascii="Calibri" w:hAnsi="Calibri" w:cs="Calibri"/>
          <w:sz w:val="20"/>
          <w:szCs w:val="20"/>
        </w:rPr>
        <w:t>L</w:t>
      </w:r>
      <w:r w:rsidRPr="009814C6">
        <w:rPr>
          <w:rFonts w:ascii="Calibri" w:hAnsi="Calibri" w:cs="Calibri"/>
          <w:sz w:val="20"/>
          <w:szCs w:val="20"/>
        </w:rPr>
        <w:t>os jurados leen entre 6 y 10 casos en una sesión de medio dí</w:t>
      </w:r>
      <w:r>
        <w:rPr>
          <w:rFonts w:ascii="Calibri" w:hAnsi="Calibri" w:cs="Calibri"/>
          <w:sz w:val="20"/>
          <w:szCs w:val="20"/>
        </w:rPr>
        <w:t>a, por ello l</w:t>
      </w:r>
      <w:r w:rsidRPr="009814C6">
        <w:rPr>
          <w:rFonts w:ascii="Calibri" w:hAnsi="Calibri" w:cs="Calibri"/>
          <w:sz w:val="20"/>
          <w:szCs w:val="20"/>
        </w:rPr>
        <w:t>as inscripciones más cortas y bien escritas se destacan</w:t>
      </w:r>
      <w:r>
        <w:rPr>
          <w:rFonts w:ascii="Calibri" w:hAnsi="Calibri" w:cs="Calibri"/>
          <w:sz w:val="20"/>
          <w:szCs w:val="20"/>
        </w:rPr>
        <w:t xml:space="preserve">. Una narración clara que conecte cada aspecto con la idea central y los </w:t>
      </w:r>
      <w:r w:rsidR="00C4350D">
        <w:rPr>
          <w:rFonts w:ascii="Calibri" w:hAnsi="Calibri" w:cs="Calibri"/>
          <w:sz w:val="20"/>
          <w:szCs w:val="20"/>
        </w:rPr>
        <w:t>resultados</w:t>
      </w:r>
      <w:r>
        <w:rPr>
          <w:rFonts w:ascii="Calibri" w:hAnsi="Calibri" w:cs="Calibri"/>
          <w:sz w:val="20"/>
          <w:szCs w:val="20"/>
        </w:rPr>
        <w:t xml:space="preserve"> ayudará a que su caso se destaque.</w:t>
      </w:r>
    </w:p>
    <w:p w14:paraId="50A81242" w14:textId="77777777" w:rsidR="00920AEA" w:rsidRDefault="00920AEA" w:rsidP="00920AEA">
      <w:pPr>
        <w:spacing w:after="0" w:line="240" w:lineRule="auto"/>
        <w:rPr>
          <w:rFonts w:ascii="Calibri" w:hAnsi="Calibri" w:cs="Calibri"/>
          <w:b/>
          <w:color w:val="B4975A"/>
          <w:sz w:val="20"/>
          <w:szCs w:val="20"/>
        </w:rPr>
      </w:pPr>
      <w:r w:rsidRPr="009814C6">
        <w:rPr>
          <w:rFonts w:ascii="Calibri" w:hAnsi="Calibri" w:cs="Calibri"/>
          <w:sz w:val="20"/>
          <w:szCs w:val="20"/>
        </w:rPr>
        <w:br/>
      </w:r>
      <w:r w:rsidRPr="009814C6">
        <w:rPr>
          <w:rFonts w:ascii="Calibri" w:hAnsi="Calibri" w:cs="Calibri"/>
          <w:b/>
          <w:color w:val="B4975A"/>
          <w:sz w:val="20"/>
          <w:szCs w:val="20"/>
        </w:rPr>
        <w:t>EL CONTEXTO ES CLAVE</w:t>
      </w:r>
    </w:p>
    <w:p w14:paraId="5AD1457E" w14:textId="20D97A68" w:rsidR="00920AEA" w:rsidRPr="002E4018" w:rsidRDefault="00920AEA" w:rsidP="00920AEA">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 xml:space="preserve">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w:t>
      </w:r>
      <w:r w:rsidR="00C4350D" w:rsidRPr="002E4018">
        <w:rPr>
          <w:rFonts w:asciiTheme="minorHAnsi" w:hAnsiTheme="minorHAnsi" w:cstheme="minorHAnsi"/>
          <w:sz w:val="20"/>
          <w:szCs w:val="20"/>
        </w:rPr>
        <w:t>demuestra un</w:t>
      </w:r>
      <w:r w:rsidRPr="002E4018">
        <w:rPr>
          <w:rFonts w:asciiTheme="minorHAnsi" w:hAnsiTheme="minorHAnsi" w:cstheme="minorHAnsi"/>
          <w:sz w:val="20"/>
          <w:szCs w:val="20"/>
        </w:rPr>
        <w:t xml:space="preserve"> conocimiento más profundo del entorno  y contexto de las campañas, lo cual puede sumar credibilidad.</w:t>
      </w:r>
    </w:p>
    <w:p w14:paraId="2963D29C" w14:textId="3579CFCC" w:rsidR="00920AEA" w:rsidRDefault="00920AEA" w:rsidP="00920AEA">
      <w:pPr>
        <w:spacing w:after="0" w:line="240" w:lineRule="auto"/>
        <w:rPr>
          <w:rFonts w:ascii="Calibri" w:hAnsi="Calibri" w:cs="Calibri"/>
          <w:color w:val="auto"/>
          <w:sz w:val="20"/>
          <w:szCs w:val="20"/>
        </w:rPr>
      </w:pPr>
      <w:r w:rsidRPr="009814C6">
        <w:rPr>
          <w:rFonts w:ascii="Calibri" w:hAnsi="Calibri" w:cs="Calibri"/>
          <w:sz w:val="20"/>
          <w:szCs w:val="20"/>
        </w:rPr>
        <w:br/>
      </w:r>
      <w:r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Pr="009814C6">
        <w:rPr>
          <w:rFonts w:ascii="Calibri" w:hAnsi="Calibri" w:cs="Calibri"/>
          <w:color w:val="000000" w:themeColor="text1"/>
          <w:sz w:val="20"/>
          <w:szCs w:val="20"/>
        </w:rPr>
        <w:t xml:space="preserve">Los jurados evalúan la efectividad del trabajo en el contexto de la </w:t>
      </w:r>
      <w:r w:rsidRPr="003D69B5">
        <w:rPr>
          <w:rFonts w:ascii="Calibri" w:hAnsi="Calibri" w:cs="Calibri"/>
          <w:b/>
          <w:color w:val="000000" w:themeColor="text1"/>
          <w:sz w:val="20"/>
          <w:szCs w:val="20"/>
        </w:rPr>
        <w:t>definición de la categoría</w:t>
      </w:r>
      <w:r w:rsidRPr="009814C6">
        <w:rPr>
          <w:rFonts w:ascii="Calibri" w:hAnsi="Calibri" w:cs="Calibri"/>
          <w:color w:val="000000" w:themeColor="text1"/>
          <w:sz w:val="20"/>
          <w:szCs w:val="20"/>
        </w:rPr>
        <w:t>. Asegúrese que su objetivo y los resultados estén alineados</w:t>
      </w:r>
      <w:r>
        <w:rPr>
          <w:rFonts w:ascii="Calibri" w:hAnsi="Calibri" w:cs="Calibri"/>
          <w:color w:val="auto"/>
          <w:sz w:val="20"/>
          <w:szCs w:val="20"/>
        </w:rPr>
        <w:t xml:space="preserve"> con la definición de la categoría.</w:t>
      </w:r>
    </w:p>
    <w:p w14:paraId="1D2588C6" w14:textId="43FCC83B" w:rsidR="00920AEA" w:rsidRDefault="00920AEA" w:rsidP="00920AEA">
      <w:pPr>
        <w:spacing w:after="0" w:line="240" w:lineRule="auto"/>
        <w:rPr>
          <w:rFonts w:ascii="Calibri" w:hAnsi="Calibri" w:cs="Calibri"/>
          <w:color w:val="auto"/>
          <w:sz w:val="20"/>
          <w:szCs w:val="20"/>
        </w:rPr>
      </w:pPr>
    </w:p>
    <w:p w14:paraId="539A5108" w14:textId="77777777" w:rsidR="00920AEA" w:rsidRPr="009814C6" w:rsidRDefault="00920AEA" w:rsidP="00920AEA">
      <w:pPr>
        <w:spacing w:after="0" w:line="240" w:lineRule="auto"/>
        <w:rPr>
          <w:rFonts w:ascii="Calibri" w:hAnsi="Calibri" w:cs="Calibri"/>
          <w:color w:val="auto"/>
          <w:sz w:val="20"/>
          <w:szCs w:val="20"/>
        </w:rPr>
      </w:pPr>
    </w:p>
    <w:p w14:paraId="76F500C1" w14:textId="275EACE0" w:rsidR="00920AEA" w:rsidRP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b/>
          <w:color w:val="B4975A"/>
          <w:sz w:val="20"/>
          <w:szCs w:val="20"/>
        </w:rPr>
        <w:lastRenderedPageBreak/>
        <w:t>CUENTE UNA HISTORIA</w:t>
      </w:r>
      <w:r w:rsidRPr="009814C6">
        <w:rPr>
          <w:rFonts w:ascii="Calibri" w:hAnsi="Calibri" w:cs="Calibri"/>
          <w:color w:val="auto"/>
          <w:sz w:val="20"/>
          <w:szCs w:val="20"/>
        </w:rPr>
        <w:br/>
      </w:r>
      <w:r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302AF023" w14:textId="77777777" w:rsidR="00920AEA" w:rsidRDefault="00920AEA" w:rsidP="00920AEA">
      <w:pPr>
        <w:spacing w:after="0" w:line="240" w:lineRule="auto"/>
        <w:rPr>
          <w:rFonts w:ascii="Calibri" w:hAnsi="Calibri" w:cs="Calibri"/>
          <w:color w:val="auto"/>
          <w:sz w:val="20"/>
          <w:szCs w:val="20"/>
        </w:rPr>
      </w:pPr>
    </w:p>
    <w:p w14:paraId="7A4B4AA6" w14:textId="0ED9A361" w:rsidR="00920AEA" w:rsidRDefault="00C4350D" w:rsidP="00920AEA">
      <w:pPr>
        <w:spacing w:after="0" w:line="240" w:lineRule="auto"/>
        <w:rPr>
          <w:rFonts w:ascii="Calibri" w:hAnsi="Calibri" w:cs="Calibri"/>
          <w:b/>
          <w:color w:val="B4975A"/>
          <w:sz w:val="20"/>
          <w:szCs w:val="20"/>
        </w:rPr>
      </w:pPr>
      <w:r>
        <w:rPr>
          <w:rFonts w:ascii="Calibri" w:hAnsi="Calibri" w:cs="Calibri"/>
          <w:b/>
          <w:color w:val="B4975A"/>
          <w:sz w:val="20"/>
          <w:szCs w:val="20"/>
        </w:rPr>
        <w:t>ARTICULE INSIGHTS</w:t>
      </w:r>
      <w:r w:rsidR="00920AEA">
        <w:rPr>
          <w:rFonts w:ascii="Calibri" w:hAnsi="Calibri" w:cs="Calibri"/>
          <w:b/>
          <w:color w:val="B4975A"/>
          <w:sz w:val="20"/>
          <w:szCs w:val="20"/>
        </w:rPr>
        <w:t xml:space="preserve"> ESTRATÉGICOS</w:t>
      </w:r>
    </w:p>
    <w:p w14:paraId="357BBDA3" w14:textId="77777777" w:rsidR="00920AEA" w:rsidRPr="009C1A0D" w:rsidRDefault="00920AEA" w:rsidP="00920AEA">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6726EF74" w14:textId="77777777" w:rsidR="00920AEA" w:rsidRDefault="00920AEA" w:rsidP="00920AEA">
      <w:pPr>
        <w:spacing w:after="0" w:line="240" w:lineRule="auto"/>
        <w:rPr>
          <w:rFonts w:ascii="Calibri" w:hAnsi="Calibri" w:cs="Calibri"/>
          <w:color w:val="000000" w:themeColor="text1"/>
          <w:sz w:val="20"/>
          <w:szCs w:val="20"/>
        </w:rPr>
      </w:pPr>
    </w:p>
    <w:p w14:paraId="5BBD1BCB" w14:textId="70279C6E" w:rsidR="00920AEA" w:rsidRDefault="00920AEA" w:rsidP="00920AEA">
      <w:pPr>
        <w:spacing w:after="0" w:line="240" w:lineRule="auto"/>
        <w:rPr>
          <w:rFonts w:ascii="Calibri" w:hAnsi="Calibri" w:cs="Calibri"/>
          <w:b/>
          <w:color w:val="B4975A"/>
          <w:sz w:val="20"/>
          <w:szCs w:val="20"/>
        </w:rPr>
      </w:pPr>
      <w:r>
        <w:rPr>
          <w:rFonts w:ascii="Calibri" w:hAnsi="Calibri" w:cs="Calibri"/>
          <w:b/>
          <w:color w:val="B4975A"/>
          <w:sz w:val="20"/>
          <w:szCs w:val="20"/>
        </w:rPr>
        <w:t xml:space="preserve">USO EFECTIVO DE DATOS </w:t>
      </w:r>
      <w:r w:rsidR="00C4350D">
        <w:rPr>
          <w:rFonts w:ascii="Calibri" w:hAnsi="Calibri" w:cs="Calibri"/>
          <w:b/>
          <w:color w:val="B4975A"/>
          <w:sz w:val="20"/>
          <w:szCs w:val="20"/>
        </w:rPr>
        <w:t>Y MÉTRICAS</w:t>
      </w:r>
    </w:p>
    <w:p w14:paraId="00E00EBF" w14:textId="77777777" w:rsidR="00920AEA" w:rsidRPr="009814C6" w:rsidRDefault="00920AEA" w:rsidP="00920AEA">
      <w:pPr>
        <w:spacing w:after="0" w:line="240" w:lineRule="auto"/>
        <w:rPr>
          <w:rFonts w:ascii="Calibri" w:hAnsi="Calibri" w:cs="Calibri"/>
          <w:color w:val="auto"/>
          <w:sz w:val="20"/>
          <w:szCs w:val="20"/>
        </w:rPr>
      </w:pPr>
      <w:r>
        <w:rPr>
          <w:rFonts w:ascii="Calibri" w:hAnsi="Calibri" w:cs="Calibri"/>
          <w:color w:val="000000" w:themeColor="text1"/>
          <w:sz w:val="20"/>
          <w:szCs w:val="20"/>
        </w:rPr>
        <w:t>Céntrese en unos pocos indicadores clave de desempeño directamente vinculados con los resultados del negocio, en lugar de presentar una amplia gama de métricas sin una relevancia clara para el éxito de la campaña.</w:t>
      </w:r>
    </w:p>
    <w:p w14:paraId="2EA25A41" w14:textId="77777777" w:rsidR="00920AEA" w:rsidRPr="009814C6" w:rsidRDefault="00920AEA" w:rsidP="00920AEA">
      <w:pPr>
        <w:spacing w:after="0" w:line="240" w:lineRule="auto"/>
        <w:rPr>
          <w:rFonts w:ascii="Calibri" w:hAnsi="Calibri" w:cs="Calibri"/>
          <w:color w:val="auto"/>
          <w:sz w:val="20"/>
          <w:szCs w:val="20"/>
        </w:rPr>
      </w:pPr>
    </w:p>
    <w:p w14:paraId="256D312E" w14:textId="77777777" w:rsidR="00920AEA" w:rsidRPr="009814C6" w:rsidRDefault="00920AEA" w:rsidP="00920AEA">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69046E37" w14:textId="029411C1" w:rsid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C4350D">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6A051486" w14:textId="77777777" w:rsidR="00920AEA" w:rsidRDefault="00920AEA" w:rsidP="00920AEA">
      <w:pPr>
        <w:spacing w:after="0" w:line="240" w:lineRule="auto"/>
        <w:rPr>
          <w:rFonts w:ascii="Calibri" w:hAnsi="Calibri" w:cs="Calibri"/>
          <w:color w:val="000000" w:themeColor="text1"/>
          <w:sz w:val="20"/>
          <w:szCs w:val="20"/>
        </w:rPr>
      </w:pPr>
    </w:p>
    <w:p w14:paraId="4D29FE30" w14:textId="4C503A92" w:rsidR="009814C6" w:rsidRPr="009814C6" w:rsidRDefault="00920AEA"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 xml:space="preserve">Revise tips adicionales del jurado </w:t>
      </w:r>
      <w:r w:rsidRPr="009814C6">
        <w:rPr>
          <w:rFonts w:ascii="Calibri" w:hAnsi="Calibri" w:cs="Calibri"/>
          <w:color w:val="000000" w:themeColor="text1"/>
          <w:sz w:val="20"/>
          <w:szCs w:val="20"/>
        </w:rPr>
        <w:t xml:space="preserve">en el </w:t>
      </w:r>
      <w:r w:rsidR="0081061D">
        <w:rPr>
          <w:rStyle w:val="Hipervnculo"/>
          <w:rFonts w:ascii="Calibri" w:hAnsi="Calibri" w:cs="Calibri"/>
          <w:b/>
          <w:bCs/>
          <w:sz w:val="20"/>
          <w:szCs w:val="20"/>
        </w:rPr>
        <w:fldChar w:fldCharType="begin"/>
      </w:r>
      <w:r w:rsidR="0081061D">
        <w:rPr>
          <w:rStyle w:val="Hipervnculo"/>
          <w:rFonts w:ascii="Calibri" w:hAnsi="Calibri" w:cs="Calibri"/>
          <w:b/>
          <w:bCs/>
          <w:sz w:val="20"/>
          <w:szCs w:val="20"/>
        </w:rPr>
        <w:instrText xml:space="preserve"> HYPERLINK "https://www.effiecolombia.com/" </w:instrText>
      </w:r>
      <w:r w:rsidR="0081061D">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81061D">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1" w:name="EntryDetails"/>
            <w:bookmarkEnd w:id="1"/>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58E34323"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2880F1DB" w14:textId="77777777" w:rsidR="003068FA" w:rsidRPr="00641C87" w:rsidRDefault="00640630" w:rsidP="001842B5">
            <w:pPr>
              <w:rPr>
                <w:rFonts w:asciiTheme="minorHAnsi" w:hAnsiTheme="minorHAnsi" w:cstheme="minorHAnsi"/>
                <w:b/>
                <w:bCs/>
                <w:sz w:val="18"/>
                <w:szCs w:val="18"/>
              </w:rPr>
            </w:pPr>
            <w:r w:rsidRPr="00641C87">
              <w:rPr>
                <w:rFonts w:asciiTheme="minorHAnsi" w:hAnsiTheme="minorHAnsi" w:cstheme="minorHAnsi"/>
                <w:b/>
                <w:bCs/>
                <w:sz w:val="18"/>
                <w:szCs w:val="18"/>
              </w:rPr>
              <w:t>Éxito Sostenido</w:t>
            </w:r>
          </w:p>
          <w:p w14:paraId="44FC3145" w14:textId="125FE1CF" w:rsidR="00FB537D" w:rsidRPr="00641C87" w:rsidRDefault="00FB537D" w:rsidP="008B0B7E">
            <w:pPr>
              <w:snapToGrid w:val="0"/>
              <w:spacing w:line="240" w:lineRule="auto"/>
              <w:rPr>
                <w:rFonts w:asciiTheme="minorHAnsi" w:hAnsiTheme="minorHAnsi" w:cstheme="minorHAnsi"/>
                <w:b/>
                <w:bCs/>
                <w:sz w:val="18"/>
                <w:szCs w:val="18"/>
                <w:highlight w:val="darkYellow"/>
              </w:rPr>
            </w:pP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8C1EDE"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A911232" w14:textId="77777777" w:rsidR="008C1EDE" w:rsidRPr="00F840A4" w:rsidRDefault="008C1EDE" w:rsidP="008C1EDE">
            <w:pPr>
              <w:spacing w:before="120" w:after="120" w:line="240" w:lineRule="auto"/>
              <w:rPr>
                <w:rFonts w:ascii="Calibri" w:hAnsi="Calibri" w:cs="Calibri"/>
                <w:b/>
                <w:sz w:val="20"/>
              </w:rPr>
            </w:pPr>
            <w:r w:rsidRPr="00F840A4">
              <w:rPr>
                <w:rFonts w:ascii="Calibri" w:hAnsi="Calibri" w:cs="Calibri"/>
                <w:b/>
                <w:color w:val="auto"/>
                <w:sz w:val="20"/>
              </w:rPr>
              <w:t>TÍTULO DEL CASO</w:t>
            </w:r>
          </w:p>
          <w:p w14:paraId="28F1EE29" w14:textId="3C3F34FB" w:rsidR="008C1EDE" w:rsidRPr="00F840A4" w:rsidRDefault="00764DE0" w:rsidP="008C1EDE">
            <w:pPr>
              <w:spacing w:before="120" w:after="120" w:line="240" w:lineRule="auto"/>
              <w:rPr>
                <w:rFonts w:ascii="Calibri" w:hAnsi="Calibri" w:cs="Calibri"/>
                <w:i/>
                <w:sz w:val="18"/>
                <w:szCs w:val="18"/>
              </w:rPr>
            </w:pPr>
            <w:r w:rsidRPr="00F840A4">
              <w:rPr>
                <w:rFonts w:asciiTheme="minorHAnsi" w:eastAsia="Avenir Next" w:hAnsiTheme="minorHAnsi" w:cstheme="minorHAnsi"/>
                <w:i/>
                <w:iCs/>
                <w:sz w:val="18"/>
                <w:szCs w:val="18"/>
              </w:rPr>
              <w:t>El título de su inscripción debe ser un nombre corto</w:t>
            </w:r>
            <w:r w:rsidRPr="00F840A4">
              <w:rPr>
                <w:rFonts w:ascii="Calibri" w:hAnsi="Calibri" w:cs="Calibri"/>
                <w:i/>
                <w:sz w:val="18"/>
                <w:szCs w:val="18"/>
              </w:rPr>
              <w:t>.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8C1EDE" w:rsidRPr="00F840A4" w:rsidRDefault="008C1EDE" w:rsidP="008C1EDE">
            <w:pPr>
              <w:spacing w:before="120" w:after="120" w:line="240" w:lineRule="auto"/>
              <w:rPr>
                <w:rFonts w:ascii="Calibri" w:hAnsi="Calibri" w:cs="Calibri"/>
                <w:bCs/>
                <w:color w:val="000000" w:themeColor="text1"/>
                <w:sz w:val="18"/>
                <w:szCs w:val="18"/>
              </w:rPr>
            </w:pPr>
          </w:p>
        </w:tc>
      </w:tr>
      <w:tr w:rsidR="008C1EDE"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72ED9E" w14:textId="77777777" w:rsidR="008C1EDE" w:rsidRPr="00F840A4" w:rsidRDefault="008C1EDE" w:rsidP="008C1EDE">
            <w:pPr>
              <w:spacing w:before="120" w:after="120" w:line="240" w:lineRule="auto"/>
              <w:rPr>
                <w:rFonts w:ascii="Calibri" w:hAnsi="Calibri" w:cs="Calibri"/>
                <w:b/>
                <w:color w:val="auto"/>
                <w:sz w:val="20"/>
              </w:rPr>
            </w:pPr>
            <w:r w:rsidRPr="00F840A4">
              <w:rPr>
                <w:rFonts w:ascii="Calibri" w:hAnsi="Calibri" w:cs="Calibri"/>
                <w:b/>
                <w:color w:val="auto"/>
                <w:sz w:val="20"/>
              </w:rPr>
              <w:t>FECHAS DEL CASO</w:t>
            </w:r>
          </w:p>
          <w:p w14:paraId="6B128928" w14:textId="77777777" w:rsidR="008C1EDE" w:rsidRPr="00F840A4" w:rsidRDefault="008C1EDE" w:rsidP="008C1EDE">
            <w:pPr>
              <w:spacing w:before="120" w:after="120" w:line="240" w:lineRule="auto"/>
              <w:rPr>
                <w:rFonts w:ascii="Calibri" w:hAnsi="Calibri" w:cs="Calibri"/>
                <w:i/>
                <w:sz w:val="18"/>
                <w:szCs w:val="18"/>
              </w:rPr>
            </w:pPr>
            <w:r w:rsidRPr="00F840A4">
              <w:rPr>
                <w:rFonts w:ascii="Calibri" w:hAnsi="Calibri" w:cs="Calibri"/>
                <w:i/>
                <w:sz w:val="18"/>
                <w:szCs w:val="18"/>
              </w:rPr>
              <w:t>Seleccione las fechas de inicio / finalización del caso, incluso si va más allá del período de elegibilidad de Effie.</w:t>
            </w:r>
          </w:p>
          <w:p w14:paraId="582DBDD1" w14:textId="4124BDAA" w:rsidR="008C1EDE" w:rsidRPr="00F840A4" w:rsidRDefault="008C1EDE" w:rsidP="008C1EDE">
            <w:pPr>
              <w:spacing w:before="120" w:after="120" w:line="240" w:lineRule="auto"/>
              <w:rPr>
                <w:rFonts w:ascii="Calibri" w:hAnsi="Calibri" w:cs="Calibri"/>
                <w:i/>
                <w:sz w:val="16"/>
                <w:szCs w:val="18"/>
              </w:rPr>
            </w:pPr>
            <w:r w:rsidRPr="00F840A4">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71364614" w:rsidR="008C1EDE" w:rsidRPr="00F840A4" w:rsidRDefault="008C1EDE" w:rsidP="008C1EDE">
            <w:pPr>
              <w:spacing w:before="120" w:after="120" w:line="240" w:lineRule="auto"/>
              <w:rPr>
                <w:rFonts w:ascii="Calibri" w:hAnsi="Calibri" w:cs="Calibri"/>
                <w:b/>
                <w:color w:val="000000" w:themeColor="text1"/>
                <w:sz w:val="18"/>
                <w:szCs w:val="18"/>
              </w:rPr>
            </w:pPr>
            <w:r w:rsidRPr="00F840A4">
              <w:rPr>
                <w:rFonts w:ascii="Calibri" w:hAnsi="Calibri" w:cs="Calibri"/>
                <w:color w:val="000000" w:themeColor="text1"/>
                <w:sz w:val="18"/>
                <w:szCs w:val="18"/>
                <w:lang w:val="en-US"/>
              </w:rPr>
              <w:t>DD/MM/AA – DD/MM/AA</w:t>
            </w:r>
          </w:p>
        </w:tc>
      </w:tr>
      <w:tr w:rsidR="008C1EDE"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D4D3AC5" w14:textId="77777777" w:rsidR="008C1EDE" w:rsidRPr="00F840A4" w:rsidRDefault="008C1EDE" w:rsidP="008C1EDE">
            <w:pPr>
              <w:spacing w:before="120" w:after="120" w:line="240" w:lineRule="auto"/>
              <w:rPr>
                <w:rFonts w:ascii="Calibri" w:hAnsi="Calibri" w:cs="Calibri"/>
                <w:b/>
                <w:color w:val="auto"/>
                <w:sz w:val="20"/>
              </w:rPr>
            </w:pPr>
            <w:r w:rsidRPr="00F840A4">
              <w:rPr>
                <w:rFonts w:ascii="Calibri" w:hAnsi="Calibri" w:cs="Calibri"/>
                <w:b/>
                <w:color w:val="auto"/>
                <w:sz w:val="20"/>
              </w:rPr>
              <w:t>CLASIFICACIÓN REGIONAL</w:t>
            </w:r>
          </w:p>
          <w:p w14:paraId="15E081D9" w14:textId="087C3601" w:rsidR="008C1EDE" w:rsidRPr="00F840A4" w:rsidRDefault="00764DE0" w:rsidP="008C1EDE">
            <w:pPr>
              <w:spacing w:before="120" w:after="120" w:line="240" w:lineRule="auto"/>
              <w:rPr>
                <w:rFonts w:ascii="Calibri" w:hAnsi="Calibri" w:cs="Calibri"/>
                <w:b/>
                <w:color w:val="auto"/>
                <w:sz w:val="18"/>
                <w:szCs w:val="18"/>
              </w:rPr>
            </w:pPr>
            <w:r w:rsidRPr="00F840A4">
              <w:rPr>
                <w:rFonts w:ascii="Calibri" w:hAnsi="Calibri" w:cs="Calibri"/>
                <w:i/>
                <w:sz w:val="18"/>
                <w:szCs w:val="18"/>
              </w:rPr>
              <w:t>Seleccione donde aplicó su esfuerzo de mercadeo</w:t>
            </w:r>
            <w:r w:rsidRPr="00F840A4">
              <w:rPr>
                <w:rFonts w:asciiTheme="minorHAnsi" w:eastAsia="Avenir Next" w:hAnsiTheme="minorHAnsi" w:cstheme="minorHAnsi"/>
                <w:i/>
                <w:iCs/>
                <w:sz w:val="18"/>
                <w:szCs w:val="18"/>
              </w:rPr>
              <w:t>.Tenga en cuenta que si su iniciativa es multiregional, su inscripción debe estar aislada para Colombia.</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3DDB5992" w:rsidR="008C1EDE" w:rsidRPr="00F840A4" w:rsidRDefault="008C1EDE" w:rsidP="008C1EDE">
            <w:pPr>
              <w:spacing w:before="120" w:after="120" w:line="240" w:lineRule="auto"/>
              <w:rPr>
                <w:rFonts w:ascii="Calibri" w:hAnsi="Calibri" w:cs="Calibri"/>
                <w:color w:val="000000" w:themeColor="text1"/>
                <w:sz w:val="18"/>
                <w:szCs w:val="18"/>
              </w:rPr>
            </w:pPr>
            <w:r w:rsidRPr="00F840A4">
              <w:rPr>
                <w:rFonts w:ascii="Calibri" w:hAnsi="Calibri" w:cs="Calibri"/>
                <w:color w:val="000000" w:themeColor="text1"/>
                <w:sz w:val="18"/>
                <w:szCs w:val="18"/>
              </w:rPr>
              <w:t>Ciudad/Regional/Nacional/Multimarket/ No hispano hablante</w:t>
            </w:r>
          </w:p>
        </w:tc>
      </w:tr>
      <w:tr w:rsidR="008C1EDE"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160797" w14:textId="77777777" w:rsidR="00764DE0" w:rsidRPr="00F840A4" w:rsidRDefault="00764DE0" w:rsidP="00764DE0">
            <w:pPr>
              <w:spacing w:before="120" w:after="120" w:line="240" w:lineRule="auto"/>
              <w:rPr>
                <w:rFonts w:asciiTheme="minorHAnsi" w:eastAsia="Avenir Next" w:hAnsiTheme="minorHAnsi" w:cstheme="minorHAnsi"/>
                <w:b/>
                <w:bCs/>
                <w:sz w:val="20"/>
                <w:szCs w:val="20"/>
              </w:rPr>
            </w:pPr>
            <w:r w:rsidRPr="00F840A4">
              <w:rPr>
                <w:rFonts w:asciiTheme="minorHAnsi" w:eastAsia="Avenir Next" w:hAnsiTheme="minorHAnsi" w:cstheme="minorHAnsi"/>
                <w:b/>
                <w:bCs/>
                <w:sz w:val="20"/>
                <w:szCs w:val="20"/>
              </w:rPr>
              <w:t>MERCADO(S)PRESENTADOS EN ESTE CASO</w:t>
            </w:r>
          </w:p>
          <w:p w14:paraId="18DF995E" w14:textId="752E23E3" w:rsidR="008C1EDE" w:rsidRPr="00F840A4" w:rsidRDefault="00764DE0" w:rsidP="00764DE0">
            <w:pPr>
              <w:spacing w:before="120" w:after="120" w:line="240" w:lineRule="auto"/>
              <w:rPr>
                <w:rFonts w:ascii="Calibri" w:hAnsi="Calibri" w:cs="Calibri"/>
                <w:b/>
                <w:color w:val="auto"/>
                <w:sz w:val="18"/>
                <w:szCs w:val="18"/>
              </w:rPr>
            </w:pPr>
            <w:r w:rsidRPr="00F840A4">
              <w:rPr>
                <w:rFonts w:asciiTheme="minorHAnsi" w:eastAsia="Avenir Next" w:hAnsiTheme="minorHAnsi" w:cstheme="minorHAnsi"/>
                <w:i/>
                <w:iCs/>
                <w:sz w:val="18"/>
                <w:szCs w:val="18"/>
              </w:rPr>
              <w:lastRenderedPageBreak/>
              <w:t>Liste el mercado(s) presentado en este caso (limitado al mercado(s) cubierto por el programa Effie). Debe entregar objetivos específicos y resultados para Colombia de cualquier mercado enumerado aquí.</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7283A704" w:rsidR="008C1EDE" w:rsidRPr="00F840A4" w:rsidRDefault="00764DE0" w:rsidP="008C1EDE">
            <w:pPr>
              <w:spacing w:before="240" w:after="120" w:line="240" w:lineRule="auto"/>
              <w:rPr>
                <w:rFonts w:ascii="Calibri" w:hAnsi="Calibri" w:cs="Calibri"/>
                <w:color w:val="000000" w:themeColor="text1"/>
                <w:sz w:val="18"/>
                <w:szCs w:val="18"/>
              </w:rPr>
            </w:pPr>
            <w:r w:rsidRPr="00F840A4">
              <w:rPr>
                <w:rFonts w:asciiTheme="minorHAnsi" w:eastAsia="Avenir Next" w:hAnsiTheme="minorHAnsi" w:cstheme="minorHAnsi"/>
                <w:sz w:val="18"/>
                <w:szCs w:val="18"/>
              </w:rPr>
              <w:lastRenderedPageBreak/>
              <w:t>Colombia</w:t>
            </w:r>
          </w:p>
        </w:tc>
      </w:tr>
      <w:tr w:rsidR="008C1EDE"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41736E1" w14:textId="77777777" w:rsidR="008C1EDE" w:rsidRPr="00EE53E7" w:rsidRDefault="008C1EDE" w:rsidP="008C1EDE">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67B4BAF8" w14:textId="39A144EF" w:rsidR="008C1EDE" w:rsidRPr="00B51663" w:rsidRDefault="008C1EDE" w:rsidP="008C1EDE">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3D530EEB" w:rsidR="008C1EDE" w:rsidRPr="00F840A4" w:rsidRDefault="008C1EDE" w:rsidP="008C1EDE">
            <w:pPr>
              <w:spacing w:before="120" w:after="120" w:line="240" w:lineRule="auto"/>
              <w:rPr>
                <w:rFonts w:ascii="Calibri" w:hAnsi="Calibri" w:cs="Calibri"/>
                <w:color w:val="000000" w:themeColor="text1"/>
                <w:sz w:val="18"/>
                <w:szCs w:val="18"/>
              </w:rPr>
            </w:pPr>
            <w:r w:rsidRPr="00F840A4">
              <w:rPr>
                <w:rFonts w:ascii="Calibri" w:hAnsi="Calibri" w:cs="Calibri"/>
                <w:color w:val="000000" w:themeColor="text1"/>
                <w:sz w:val="18"/>
                <w:szCs w:val="18"/>
              </w:rPr>
              <w:t>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Estilo de vida, plataformas y servicios sociales / 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Cómidas Rápidas / Retailers y mercados en línea / Salud y bienestar / Seguros / Servicios de entrega /  Servicios financieros y sector bancario /   Servicios profesionales / Sin ánimo de lucro /  Suministros de oficina y negocios / Tabaco / Transporte / Viajes y turismo / Otros</w:t>
            </w:r>
          </w:p>
        </w:tc>
      </w:tr>
      <w:tr w:rsidR="0063325E" w:rsidRPr="00EE53E7" w14:paraId="4934BCD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DDF01CA" w14:textId="77777777" w:rsidR="0063325E" w:rsidRPr="00EE53E7" w:rsidRDefault="0063325E" w:rsidP="0063325E">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164D73B1" w14:textId="7F5479A2" w:rsidR="0063325E" w:rsidRPr="00EE53E7" w:rsidRDefault="0063325E" w:rsidP="0063325E">
            <w:pPr>
              <w:spacing w:before="120" w:after="120" w:line="240" w:lineRule="auto"/>
              <w:rPr>
                <w:rFonts w:ascii="Calibri" w:hAnsi="Calibri" w:cs="Calibri"/>
                <w:b/>
                <w:color w:val="auto"/>
                <w:sz w:val="20"/>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43656A4E" w14:textId="77777777" w:rsidR="0063325E" w:rsidRPr="00F840A4" w:rsidRDefault="0063325E" w:rsidP="0063325E">
            <w:pPr>
              <w:spacing w:before="120" w:after="120" w:line="240" w:lineRule="auto"/>
              <w:rPr>
                <w:rFonts w:asciiTheme="minorHAnsi" w:eastAsia="Avenir Next" w:hAnsiTheme="minorHAnsi" w:cstheme="minorHAnsi"/>
                <w:sz w:val="18"/>
                <w:szCs w:val="18"/>
              </w:rPr>
            </w:pPr>
            <w:r w:rsidRPr="00F840A4">
              <w:rPr>
                <w:rFonts w:asciiTheme="minorHAnsi" w:eastAsia="Avenir Next" w:hAnsiTheme="minorHAnsi" w:cstheme="minorHAnsi"/>
                <w:sz w:val="18"/>
                <w:szCs w:val="18"/>
              </w:rPr>
              <w:t>Lista desplegable para elegir:</w:t>
            </w:r>
          </w:p>
          <w:p w14:paraId="345C04E6" w14:textId="24AC0B81" w:rsidR="0063325E" w:rsidRPr="00F840A4" w:rsidRDefault="0063325E" w:rsidP="0063325E">
            <w:pPr>
              <w:spacing w:before="120" w:after="120" w:line="240" w:lineRule="auto"/>
              <w:rPr>
                <w:rFonts w:ascii="Calibri" w:hAnsi="Calibri" w:cs="Calibri"/>
                <w:color w:val="000000" w:themeColor="text1"/>
                <w:sz w:val="18"/>
                <w:szCs w:val="18"/>
              </w:rPr>
            </w:pPr>
            <w:r w:rsidRPr="00F840A4">
              <w:rPr>
                <w:rFonts w:ascii="Calibri" w:hAnsi="Calibri" w:cs="Calibri"/>
                <w:color w:val="000000" w:themeColor="text1"/>
                <w:sz w:val="18"/>
                <w:szCs w:val="18"/>
              </w:rPr>
              <w:t>Creciendo / Estable / Decreciendo</w:t>
            </w:r>
          </w:p>
        </w:tc>
      </w:tr>
    </w:tbl>
    <w:p w14:paraId="7C7446DC" w14:textId="77777777" w:rsidR="00B51663" w:rsidRPr="004B592E" w:rsidRDefault="00B51663" w:rsidP="00FB537D">
      <w:pPr>
        <w:pStyle w:val="MediumShading1-Accent11"/>
        <w:spacing w:after="120"/>
        <w:rPr>
          <w:rFonts w:ascii="Calibri" w:hAnsi="Calibri" w:cs="Calibri"/>
          <w:b/>
          <w:sz w:val="16"/>
          <w:szCs w:val="19"/>
          <w:lang w:val="es-CO"/>
        </w:rPr>
      </w:pPr>
    </w:p>
    <w:p w14:paraId="713B9A07" w14:textId="377515F7" w:rsidR="002847D7" w:rsidRPr="004B592E" w:rsidRDefault="00A50188" w:rsidP="00FB537D">
      <w:pPr>
        <w:pStyle w:val="MediumShading1-Accent11"/>
        <w:spacing w:after="120"/>
        <w:rPr>
          <w:rFonts w:ascii="Calibri" w:hAnsi="Calibri" w:cs="Calibri"/>
          <w:b/>
          <w:sz w:val="16"/>
          <w:szCs w:val="19"/>
          <w:lang w:val="es-CO"/>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1802B2" w14:paraId="736AE043" w14:textId="77777777" w:rsidTr="00A50188">
        <w:trPr>
          <w:trHeight w:val="3924"/>
        </w:trPr>
        <w:tc>
          <w:tcPr>
            <w:tcW w:w="10675" w:type="dxa"/>
            <w:gridSpan w:val="2"/>
            <w:tcBorders>
              <w:top w:val="nil"/>
              <w:left w:val="nil"/>
              <w:bottom w:val="nil"/>
              <w:right w:val="nil"/>
            </w:tcBorders>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1802B2"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8B0B7E"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2" w:name="Section1"/>
                  <w:bookmarkEnd w:id="2"/>
                  <w:r w:rsidRPr="008B0B7E">
                    <w:rPr>
                      <w:rFonts w:ascii="Calibri" w:hAnsi="Calibri" w:cs="Calibri"/>
                      <w:b/>
                      <w:color w:val="FFFFFF"/>
                      <w:sz w:val="40"/>
                      <w:szCs w:val="19"/>
                      <w:lang w:val="es-CO"/>
                    </w:rPr>
                    <w:t>SECCIÓN 1: DESAFÍO, CONTEXTO Y OBJETIVOS</w:t>
                  </w:r>
                  <w:r w:rsidRPr="008B0B7E">
                    <w:rPr>
                      <w:rFonts w:ascii="Calibri" w:hAnsi="Calibri" w:cs="Calibri"/>
                      <w:b/>
                      <w:color w:val="FFFFFF"/>
                      <w:sz w:val="28"/>
                      <w:szCs w:val="19"/>
                      <w:lang w:val="es-CO"/>
                    </w:rPr>
                    <w:br/>
                  </w:r>
                  <w:r w:rsidRPr="008B0B7E">
                    <w:rPr>
                      <w:rFonts w:ascii="Calibri" w:hAnsi="Calibri" w:cs="Calibri"/>
                      <w:b/>
                      <w:color w:val="FFFFFF"/>
                      <w:szCs w:val="19"/>
                      <w:lang w:val="es-CO"/>
                    </w:rPr>
                    <w:t>23.3% DE LA CALIFICACIÓN TOTAL</w:t>
                  </w:r>
                </w:p>
                <w:p w14:paraId="5ACD0BD9"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76E59537"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p w14:paraId="074C6325" w14:textId="6964295E" w:rsidR="001842B5" w:rsidRPr="001802B2" w:rsidRDefault="00304C29" w:rsidP="00C210B3">
                  <w:pPr>
                    <w:pStyle w:val="MediumShading1-Accent11"/>
                    <w:spacing w:before="120" w:after="120" w:line="276" w:lineRule="auto"/>
                    <w:rPr>
                      <w:rFonts w:asciiTheme="minorHAnsi" w:hAnsiTheme="minorHAnsi" w:cstheme="minorHAnsi"/>
                      <w:color w:val="FFFFFF"/>
                      <w:sz w:val="20"/>
                      <w:szCs w:val="20"/>
                      <w:lang w:val="es-CO"/>
                    </w:rPr>
                  </w:pPr>
                  <w:r w:rsidRPr="00F64036">
                    <w:rPr>
                      <w:rFonts w:asciiTheme="minorHAnsi" w:hAnsiTheme="minorHAnsi" w:cstheme="minorHAnsi"/>
                      <w:b/>
                      <w:bCs/>
                      <w:color w:val="FFFFFF" w:themeColor="background1"/>
                      <w:sz w:val="20"/>
                      <w:szCs w:val="20"/>
                      <w:lang w:val="es-CO"/>
                    </w:rPr>
                    <w:t xml:space="preserve">A </w:t>
                  </w:r>
                  <w:r w:rsidR="001802B2" w:rsidRPr="00F64036">
                    <w:rPr>
                      <w:rFonts w:asciiTheme="minorHAnsi" w:hAnsiTheme="minorHAnsi" w:cstheme="minorHAnsi"/>
                      <w:b/>
                      <w:bCs/>
                      <w:color w:val="FFFFFF" w:themeColor="background1"/>
                      <w:sz w:val="20"/>
                      <w:szCs w:val="20"/>
                      <w:lang w:val="es-CO"/>
                    </w:rPr>
                    <w:t>lo largo del formulario de inscripción de Éxito Sostenido, responda todas las preguntas del año inicial y describa cómo y por qué se produjeron los cambios a lo largo del tiempo.</w:t>
                  </w:r>
                </w:p>
              </w:tc>
            </w:tr>
          </w:tbl>
          <w:p w14:paraId="68C09B9C" w14:textId="51F0556C" w:rsidR="00FB537D" w:rsidRPr="001802B2" w:rsidRDefault="00FB537D" w:rsidP="007E3302">
            <w:pPr>
              <w:pStyle w:val="MediumShading1-Accent11"/>
              <w:spacing w:before="120" w:after="120"/>
              <w:rPr>
                <w:rFonts w:ascii="Calibri" w:hAnsi="Calibri" w:cs="Calibri"/>
                <w:color w:val="000000" w:themeColor="text1"/>
                <w:sz w:val="19"/>
                <w:szCs w:val="19"/>
                <w:lang w:val="es-CO"/>
              </w:rPr>
            </w:pPr>
          </w:p>
          <w:p w14:paraId="401EA9F5" w14:textId="406C35A6" w:rsidR="009C4A78" w:rsidRPr="001802B2"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1802B2"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8C1EDE"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79ABD997" w14:textId="77777777" w:rsidR="008C1EDE" w:rsidRPr="00F840A4" w:rsidRDefault="00FB537D" w:rsidP="007E3302">
            <w:pPr>
              <w:pStyle w:val="MediumShading1-Accent11"/>
              <w:spacing w:before="120" w:after="120"/>
              <w:rPr>
                <w:rFonts w:ascii="Calibri" w:hAnsi="Calibri" w:cs="Calibri"/>
                <w:color w:val="auto"/>
                <w:sz w:val="20"/>
                <w:szCs w:val="19"/>
                <w:lang w:val="es-CO"/>
              </w:rPr>
            </w:pPr>
            <w:r w:rsidRPr="008B0B7E">
              <w:rPr>
                <w:rFonts w:ascii="Calibri" w:hAnsi="Calibri" w:cs="Calibri"/>
                <w:color w:val="auto"/>
                <w:sz w:val="20"/>
                <w:szCs w:val="19"/>
                <w:lang w:val="es-CO"/>
              </w:rPr>
              <w:t xml:space="preserve">1A. </w:t>
            </w:r>
            <w:r w:rsidR="00BF3EF5" w:rsidRPr="008B0B7E">
              <w:rPr>
                <w:rFonts w:ascii="Calibri" w:hAnsi="Calibri" w:cs="Calibri"/>
                <w:color w:val="auto"/>
                <w:sz w:val="20"/>
                <w:szCs w:val="19"/>
                <w:lang w:val="es-CO"/>
              </w:rPr>
              <w:t xml:space="preserve">Antes de que comenzara su esfuerzo, ¿Cuál era la situación de la marca y el mercado / categoría en que compite? ¿Cuál fue el desafío estratégico que surgió de esta situación de negocio y el </w:t>
            </w:r>
            <w:r w:rsidR="00BF3EF5" w:rsidRPr="00F840A4">
              <w:rPr>
                <w:rFonts w:ascii="Calibri" w:hAnsi="Calibri" w:cs="Calibri"/>
                <w:color w:val="auto"/>
                <w:sz w:val="20"/>
                <w:szCs w:val="19"/>
                <w:lang w:val="es-CO"/>
              </w:rPr>
              <w:t>grado de dificultad de este reto?</w:t>
            </w:r>
          </w:p>
          <w:p w14:paraId="0506482A" w14:textId="4822AC7F" w:rsidR="00FB537D" w:rsidRPr="00B370CB" w:rsidRDefault="00B370CB" w:rsidP="007E3302">
            <w:pPr>
              <w:pStyle w:val="MediumShading1-Accent11"/>
              <w:spacing w:before="120" w:after="120"/>
              <w:rPr>
                <w:rFonts w:asciiTheme="minorHAnsi" w:eastAsia="Avenir Next" w:hAnsiTheme="minorHAnsi" w:cstheme="minorHAnsi"/>
                <w:color w:val="000000" w:themeColor="text1"/>
                <w:sz w:val="20"/>
                <w:szCs w:val="20"/>
                <w:highlight w:val="yellow"/>
                <w:lang w:val="es-CO"/>
              </w:rPr>
            </w:pPr>
            <w:r w:rsidRPr="00F840A4">
              <w:rPr>
                <w:rFonts w:asciiTheme="minorHAnsi" w:eastAsia="Avenir Next" w:hAnsiTheme="minorHAnsi" w:cstheme="minorHAnsi"/>
                <w:color w:val="000000" w:themeColor="text1"/>
                <w:sz w:val="20"/>
                <w:szCs w:val="20"/>
                <w:lang w:val="es-CO"/>
              </w:rPr>
              <w:t>Proporcione contexto sobre el grado de dificultad de este reto.</w:t>
            </w:r>
            <w:r w:rsidR="00FB537D" w:rsidRPr="00B370CB">
              <w:rPr>
                <w:rFonts w:ascii="Calibri" w:hAnsi="Calibri" w:cs="Calibri"/>
                <w:b/>
                <w:color w:val="auto"/>
                <w:spacing w:val="-3"/>
                <w:sz w:val="19"/>
                <w:szCs w:val="19"/>
                <w:lang w:val="es-CO"/>
              </w:rPr>
              <w:br/>
            </w:r>
            <w:r w:rsidR="00FB537D" w:rsidRPr="00B370CB">
              <w:rPr>
                <w:rFonts w:ascii="Calibri" w:hAnsi="Calibri" w:cs="Calibri"/>
                <w:b/>
                <w:color w:val="auto"/>
                <w:spacing w:val="-3"/>
                <w:sz w:val="19"/>
                <w:szCs w:val="19"/>
                <w:lang w:val="es-CO"/>
              </w:rPr>
              <w:br/>
            </w:r>
            <w:r w:rsidR="00BF3EF5" w:rsidRPr="00F64036">
              <w:rPr>
                <w:rFonts w:ascii="Calibri" w:hAnsi="Calibri" w:cs="Calibri"/>
                <w:i/>
                <w:color w:val="auto"/>
                <w:spacing w:val="-3"/>
                <w:sz w:val="20"/>
                <w:szCs w:val="19"/>
              </w:rPr>
              <w:t xml:space="preserve">(Máximo: </w:t>
            </w:r>
            <w:r w:rsidR="000267AD" w:rsidRPr="00F64036">
              <w:rPr>
                <w:rFonts w:ascii="Calibri" w:hAnsi="Calibri" w:cs="Calibri"/>
                <w:i/>
                <w:color w:val="auto"/>
                <w:spacing w:val="-3"/>
                <w:sz w:val="20"/>
                <w:szCs w:val="19"/>
              </w:rPr>
              <w:t>4</w:t>
            </w:r>
            <w:r w:rsidR="001842B5" w:rsidRPr="00F64036">
              <w:rPr>
                <w:rFonts w:ascii="Calibri" w:hAnsi="Calibri" w:cs="Calibri"/>
                <w:i/>
                <w:color w:val="auto"/>
                <w:spacing w:val="-3"/>
                <w:sz w:val="20"/>
                <w:szCs w:val="19"/>
              </w:rPr>
              <w:t>25</w:t>
            </w:r>
            <w:r w:rsidR="00BF3EF5" w:rsidRPr="00F64036">
              <w:rPr>
                <w:rFonts w:ascii="Calibri" w:hAnsi="Calibri" w:cs="Calibri"/>
                <w:i/>
                <w:color w:val="auto"/>
                <w:spacing w:val="-3"/>
                <w:sz w:val="20"/>
                <w:szCs w:val="19"/>
              </w:rPr>
              <w:t xml:space="preserve"> palabras; 3 </w:t>
            </w:r>
            <w:proofErr w:type="spellStart"/>
            <w:r w:rsidR="00BF3EF5" w:rsidRPr="00F64036">
              <w:rPr>
                <w:rFonts w:ascii="Calibri" w:hAnsi="Calibri" w:cs="Calibri"/>
                <w:i/>
                <w:color w:val="auto"/>
                <w:spacing w:val="-3"/>
                <w:sz w:val="20"/>
                <w:szCs w:val="19"/>
              </w:rPr>
              <w:t>tablas</w:t>
            </w:r>
            <w:proofErr w:type="spellEnd"/>
            <w:r w:rsidR="00BF3EF5" w:rsidRPr="00F64036">
              <w:rPr>
                <w:rFonts w:ascii="Calibri" w:hAnsi="Calibri" w:cs="Calibri"/>
                <w:i/>
                <w:color w:val="auto"/>
                <w:spacing w:val="-3"/>
                <w:sz w:val="20"/>
                <w:szCs w:val="19"/>
              </w:rPr>
              <w:t xml:space="preserve"> / </w:t>
            </w:r>
            <w:proofErr w:type="spellStart"/>
            <w:r w:rsidR="00BF3EF5" w:rsidRPr="00F64036">
              <w:rPr>
                <w:rFonts w:ascii="Calibri" w:hAnsi="Calibri" w:cs="Calibri"/>
                <w:i/>
                <w:color w:val="auto"/>
                <w:spacing w:val="-3"/>
                <w:sz w:val="20"/>
                <w:szCs w:val="19"/>
              </w:rPr>
              <w:t>gráficos</w:t>
            </w:r>
            <w:proofErr w:type="spellEnd"/>
            <w:r w:rsidR="00BF3EF5" w:rsidRPr="00F64036">
              <w:rPr>
                <w:rFonts w:ascii="Calibri" w:hAnsi="Calibri" w:cs="Calibri"/>
                <w:i/>
                <w:color w:val="auto"/>
                <w:spacing w:val="-3"/>
                <w:sz w:val="20"/>
                <w:szCs w:val="19"/>
              </w:rPr>
              <w:t>)</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tcPr>
          <w:p w14:paraId="03E5A7B4" w14:textId="77777777" w:rsidR="00FB537D" w:rsidRPr="008B0B7E" w:rsidRDefault="00174960" w:rsidP="007E3302">
            <w:pPr>
              <w:pStyle w:val="MediumShading1-Accent11"/>
              <w:spacing w:before="120" w:after="120"/>
              <w:rPr>
                <w:rFonts w:ascii="Calibri" w:hAnsi="Calibri" w:cs="Calibri"/>
                <w:color w:val="auto"/>
                <w:sz w:val="20"/>
                <w:szCs w:val="20"/>
              </w:rPr>
            </w:pPr>
            <w:r w:rsidRPr="008B0B7E">
              <w:rPr>
                <w:rFonts w:ascii="Calibri" w:hAnsi="Calibri" w:cs="Calibri"/>
                <w:color w:val="auto"/>
                <w:sz w:val="20"/>
                <w:szCs w:val="20"/>
              </w:rPr>
              <w:t>Respuesta</w:t>
            </w:r>
            <w:r w:rsidR="001E128D" w:rsidRPr="008B0B7E">
              <w:rPr>
                <w:rFonts w:ascii="Calibri" w:hAnsi="Calibri" w:cs="Calibri"/>
                <w:color w:val="auto"/>
                <w:sz w:val="20"/>
                <w:szCs w:val="20"/>
              </w:rPr>
              <w:t>.</w:t>
            </w:r>
          </w:p>
          <w:p w14:paraId="050338D5" w14:textId="76B52032" w:rsidR="00A941CD" w:rsidRPr="008B0B7E"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1C9D2607"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actividad</w:t>
            </w:r>
            <w:r w:rsidR="00C4350D">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5B7CE1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8B0B7E"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3B20CC47" w14:textId="77777777" w:rsidR="004F2401" w:rsidRPr="008B0B7E"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Seleccione de la siguiente lista en la plataforma de inscripción:</w:t>
            </w:r>
            <w:r w:rsidRPr="008B0B7E">
              <w:rPr>
                <w:rFonts w:ascii="Calibri" w:hAnsi="Calibri" w:cs="Calibri"/>
                <w:color w:val="000000" w:themeColor="text1"/>
                <w:sz w:val="18"/>
                <w:szCs w:val="18"/>
                <w:lang w:val="es-CO"/>
              </w:rPr>
              <w:br/>
              <w:t>- Transformación de marca o de negocio</w:t>
            </w:r>
            <w:r w:rsidRPr="008B0B7E">
              <w:rPr>
                <w:rFonts w:ascii="Calibri" w:hAnsi="Calibri" w:cs="Calibri"/>
                <w:color w:val="000000" w:themeColor="text1"/>
                <w:sz w:val="18"/>
                <w:szCs w:val="18"/>
                <w:lang w:val="es-CO"/>
              </w:rPr>
              <w:br/>
              <w:t>- Crecimiento de categoría</w:t>
            </w:r>
            <w:r w:rsidRPr="008B0B7E">
              <w:rPr>
                <w:rFonts w:ascii="Calibri" w:hAnsi="Calibri" w:cs="Calibri"/>
                <w:color w:val="000000" w:themeColor="text1"/>
                <w:sz w:val="18"/>
                <w:szCs w:val="18"/>
                <w:lang w:val="es-CO"/>
              </w:rPr>
              <w:br/>
              <w:t>- Impacto ambiental / social (ej: sostenibilidad/propósito/diversidad</w:t>
            </w:r>
            <w:r w:rsidR="00826811" w:rsidRPr="008B0B7E">
              <w:rPr>
                <w:rFonts w:ascii="Calibri" w:hAnsi="Calibri" w:cs="Calibri"/>
                <w:color w:val="000000" w:themeColor="text1"/>
                <w:sz w:val="18"/>
                <w:szCs w:val="18"/>
                <w:lang w:val="es-CO"/>
              </w:rPr>
              <w:t>, RSE</w:t>
            </w:r>
            <w:r w:rsidRPr="008B0B7E">
              <w:rPr>
                <w:rFonts w:ascii="Calibri" w:hAnsi="Calibri" w:cs="Calibri"/>
                <w:color w:val="000000" w:themeColor="text1"/>
                <w:sz w:val="18"/>
                <w:szCs w:val="18"/>
                <w:lang w:val="es-CO"/>
              </w:rPr>
              <w:t>)</w:t>
            </w:r>
          </w:p>
          <w:p w14:paraId="7D04B789" w14:textId="76ACC536" w:rsidR="006560FD" w:rsidRPr="008B0B7E" w:rsidRDefault="004F2401"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 Expansión geográfica</w:t>
            </w:r>
            <w:r w:rsidR="0002151A" w:rsidRPr="008B0B7E">
              <w:rPr>
                <w:rFonts w:ascii="Calibri" w:hAnsi="Calibri" w:cs="Calibri"/>
                <w:color w:val="000000" w:themeColor="text1"/>
                <w:sz w:val="18"/>
                <w:szCs w:val="18"/>
                <w:lang w:val="es-CO"/>
              </w:rPr>
              <w:br/>
              <w:t xml:space="preserve">- Nueva marca o producto / lanzamiento de servicio                                                                                        </w:t>
            </w:r>
            <w:r w:rsidR="0002151A" w:rsidRPr="008B0B7E">
              <w:rPr>
                <w:rFonts w:ascii="Calibri" w:hAnsi="Calibri" w:cs="Calibri"/>
                <w:color w:val="000000" w:themeColor="text1"/>
                <w:sz w:val="18"/>
                <w:szCs w:val="18"/>
                <w:lang w:val="es-CO"/>
              </w:rPr>
              <w:br/>
              <w:t>- Rentabilidad (crecimiento / mantenimiento / atenuar decrecimiento)                                                     -Ingresos (crecimiento / mantenimiento / atenuar decrecimiento)/</w:t>
            </w:r>
            <w:r w:rsidR="00FC7FF9">
              <w:rPr>
                <w:rFonts w:ascii="Calibri" w:hAnsi="Calibri" w:cs="Calibri"/>
                <w:color w:val="000000" w:themeColor="text1"/>
                <w:sz w:val="18"/>
                <w:szCs w:val="18"/>
                <w:lang w:val="es-CO"/>
              </w:rPr>
              <w:t xml:space="preserve"> </w:t>
            </w:r>
            <w:r w:rsidR="0002151A" w:rsidRPr="008B0B7E">
              <w:rPr>
                <w:rFonts w:ascii="Calibri" w:hAnsi="Calibri" w:cs="Calibri"/>
                <w:color w:val="000000" w:themeColor="text1"/>
                <w:sz w:val="18"/>
                <w:szCs w:val="18"/>
                <w:lang w:val="es-CO"/>
              </w:rPr>
              <w:t xml:space="preserve">participación en valor)                                                    </w:t>
            </w:r>
            <w:r w:rsidR="0002151A" w:rsidRPr="008B0B7E">
              <w:rPr>
                <w:rFonts w:ascii="Calibri" w:hAnsi="Calibri" w:cs="Calibri"/>
                <w:color w:val="000000" w:themeColor="text1"/>
                <w:sz w:val="18"/>
                <w:szCs w:val="18"/>
                <w:lang w:val="es-CO"/>
              </w:rPr>
              <w:br/>
              <w:t xml:space="preserve"> -Volumen (crecimiento / mantenimiento / atenuar decrecimiento / participación en volumen)</w:t>
            </w:r>
            <w:r w:rsidR="0002151A" w:rsidRPr="008B0B7E">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776A58BD"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5DB4BB0"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08F370B0"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lastRenderedPageBreak/>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7E36C9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16ED9F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351D39A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7D957E4C"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tcPr>
          <w:p w14:paraId="044E60DC" w14:textId="63436FDA" w:rsidR="00DA4A11" w:rsidRPr="00DE5B90"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48EA8812" w14:textId="6872E9E3" w:rsidR="00634717" w:rsidRDefault="00634717" w:rsidP="00DA4A11">
            <w:pPr>
              <w:pStyle w:val="MediumShading1-Accent11"/>
              <w:spacing w:before="120" w:after="120"/>
              <w:rPr>
                <w:rFonts w:ascii="Calibri" w:hAnsi="Calibri" w:cs="Calibri"/>
                <w:color w:val="000000" w:themeColor="text1"/>
                <w:sz w:val="20"/>
                <w:szCs w:val="20"/>
                <w:lang w:val="es-CO"/>
              </w:rPr>
            </w:pPr>
          </w:p>
          <w:p w14:paraId="1B839105" w14:textId="215F2158" w:rsidR="00634717"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7E467979" w14:textId="1ACC9CD4" w:rsidR="00FB537D" w:rsidRPr="001E40CB" w:rsidRDefault="003A6C5A" w:rsidP="003A6C5A">
            <w:pPr>
              <w:pStyle w:val="MediumShading1-Accent11"/>
              <w:spacing w:before="120" w:after="120"/>
              <w:rPr>
                <w:rFonts w:asciiTheme="minorHAnsi" w:hAnsiTheme="minorHAnsi" w:cstheme="minorHAnsi"/>
                <w:color w:val="FFFFFF"/>
                <w:sz w:val="20"/>
                <w:szCs w:val="20"/>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008B0B7E" w:rsidRPr="00EE53E7">
              <w:rPr>
                <w:rFonts w:ascii="Calibri" w:hAnsi="Calibri" w:cs="Calibri"/>
                <w:color w:val="FFFFFF"/>
                <w:sz w:val="20"/>
                <w:szCs w:val="19"/>
                <w:lang w:val="es-CO"/>
              </w:rPr>
              <w:t>clave y</w:t>
            </w:r>
            <w:r w:rsidRPr="00EE53E7">
              <w:rPr>
                <w:rFonts w:ascii="Calibri" w:hAnsi="Calibri" w:cs="Calibri"/>
                <w:color w:val="FFFFFF"/>
                <w:sz w:val="20"/>
                <w:szCs w:val="19"/>
                <w:lang w:val="es-CO"/>
              </w:rPr>
              <w:t xml:space="preserve">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w:t>
            </w:r>
            <w:r w:rsidRPr="001E40CB">
              <w:rPr>
                <w:rFonts w:asciiTheme="minorHAnsi" w:hAnsiTheme="minorHAnsi" w:cstheme="minorHAnsi"/>
                <w:color w:val="FFFFFF"/>
                <w:sz w:val="20"/>
                <w:szCs w:val="20"/>
                <w:lang w:val="es-CO"/>
              </w:rPr>
              <w:t xml:space="preserve">estratégica o a la construcción que aborda el reto de negocio al que se enfrenta la marca.  </w:t>
            </w:r>
          </w:p>
          <w:p w14:paraId="59EE4205" w14:textId="67964208" w:rsidR="001E40CB" w:rsidRPr="001802B2" w:rsidRDefault="001802B2" w:rsidP="003A6C5A">
            <w:pPr>
              <w:pStyle w:val="MediumShading1-Accent11"/>
              <w:spacing w:before="120" w:after="120"/>
              <w:rPr>
                <w:rFonts w:ascii="Calibri" w:hAnsi="Calibri" w:cs="Calibri"/>
                <w:color w:val="FFFFFF"/>
                <w:sz w:val="20"/>
                <w:szCs w:val="19"/>
                <w:lang w:val="es-CO"/>
              </w:rPr>
            </w:pPr>
            <w:r w:rsidRPr="00F64036">
              <w:rPr>
                <w:rFonts w:asciiTheme="minorHAnsi" w:hAnsiTheme="minorHAnsi" w:cstheme="minorHAnsi"/>
                <w:b/>
                <w:bCs/>
                <w:color w:val="FFFFFF" w:themeColor="background1"/>
                <w:sz w:val="20"/>
                <w:szCs w:val="20"/>
                <w:lang w:val="es-CO"/>
              </w:rPr>
              <w:t>A lo largo del formulario de inscripción de Éxito Sostenido, responda todas las preguntas del año inicial y describa cómo y por qué se produjeron los cambios a lo largo del tiempo.</w:t>
            </w:r>
          </w:p>
        </w:tc>
      </w:tr>
    </w:tbl>
    <w:p w14:paraId="3402EC6E" w14:textId="77777777" w:rsidR="00FB537D" w:rsidRPr="001802B2" w:rsidRDefault="00EC1769" w:rsidP="00FB537D">
      <w:pPr>
        <w:pStyle w:val="MediumShading1-Accent11"/>
        <w:spacing w:after="120"/>
        <w:rPr>
          <w:rFonts w:ascii="Calibri" w:hAnsi="Calibri" w:cs="Calibri"/>
          <w:b/>
          <w:i/>
          <w:color w:val="auto"/>
          <w:sz w:val="19"/>
          <w:szCs w:val="19"/>
          <w:lang w:val="es-CO"/>
        </w:rPr>
      </w:pPr>
      <w:hyperlink r:id="rId18" w:history="1">
        <w:r w:rsidR="00FB537D" w:rsidRPr="001802B2">
          <w:rPr>
            <w:rStyle w:val="Hipervnculo"/>
            <w:rFonts w:ascii="Calibri" w:hAnsi="Calibri" w:cs="Calibri"/>
            <w:b/>
            <w:color w:val="auto"/>
            <w:sz w:val="19"/>
            <w:szCs w:val="19"/>
            <w:u w:val="none"/>
            <w:lang w:val="es-CO"/>
          </w:rPr>
          <w:br/>
        </w:r>
      </w:hyperlink>
    </w:p>
    <w:tbl>
      <w:tblPr>
        <w:tblW w:w="1080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2"/>
      </w:tblGrid>
      <w:tr w:rsidR="00FB537D" w:rsidRPr="00EE53E7" w14:paraId="72509389" w14:textId="77777777" w:rsidTr="00681E95">
        <w:trPr>
          <w:trHeight w:val="1310"/>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0F255359" w14:textId="77777777" w:rsidR="008B0B7E" w:rsidRDefault="000C23DC"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14A16827"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1802B2">
              <w:rPr>
                <w:rFonts w:ascii="Calibri" w:eastAsia="ヒラギノ角ゴ Pro W3" w:hAnsi="Calibri" w:cs="Calibri"/>
                <w:color w:val="auto"/>
                <w:sz w:val="20"/>
                <w:szCs w:val="20"/>
                <w:lang w:val="es-CO" w:eastAsia="en-US"/>
              </w:rPr>
              <w:br/>
            </w:r>
            <w:r w:rsidR="00FB537D" w:rsidRPr="001802B2">
              <w:rPr>
                <w:rFonts w:ascii="Calibri" w:hAnsi="Calibri" w:cs="Calibri"/>
                <w:i/>
                <w:color w:val="auto"/>
                <w:spacing w:val="-3"/>
                <w:sz w:val="20"/>
                <w:szCs w:val="20"/>
                <w:lang w:val="es-CO"/>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681E95">
        <w:trPr>
          <w:trHeight w:val="922"/>
        </w:trPr>
        <w:tc>
          <w:tcPr>
            <w:tcW w:w="10787" w:type="dxa"/>
            <w:tcBorders>
              <w:top w:val="single" w:sz="12" w:space="0" w:color="auto"/>
              <w:left w:val="nil"/>
              <w:bottom w:val="single" w:sz="12" w:space="0" w:color="auto"/>
              <w:right w:val="nil"/>
            </w:tcBorders>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681E95">
        <w:trPr>
          <w:trHeight w:val="1310"/>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F722224"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F64036">
              <w:rPr>
                <w:rFonts w:ascii="Calibri" w:hAnsi="Calibri" w:cs="Calibri"/>
                <w:i/>
                <w:color w:val="auto"/>
                <w:spacing w:val="-3"/>
                <w:sz w:val="20"/>
                <w:szCs w:val="20"/>
              </w:rPr>
              <w:t>(</w:t>
            </w:r>
            <w:r w:rsidRPr="00F64036">
              <w:rPr>
                <w:rFonts w:ascii="Calibri" w:hAnsi="Calibri" w:cs="Calibri"/>
                <w:i/>
                <w:color w:val="auto"/>
                <w:sz w:val="20"/>
                <w:szCs w:val="20"/>
                <w:lang w:val="es-ES"/>
              </w:rPr>
              <w:t xml:space="preserve">Máximo: </w:t>
            </w:r>
            <w:r w:rsidR="0056771A" w:rsidRPr="00F64036">
              <w:rPr>
                <w:rFonts w:ascii="Calibri" w:hAnsi="Calibri" w:cs="Calibri"/>
                <w:i/>
                <w:color w:val="auto"/>
                <w:sz w:val="20"/>
                <w:szCs w:val="20"/>
                <w:lang w:val="es-ES"/>
              </w:rPr>
              <w:t>4</w:t>
            </w:r>
            <w:r w:rsidRPr="00F64036">
              <w:rPr>
                <w:rFonts w:ascii="Calibri" w:hAnsi="Calibri" w:cs="Calibri"/>
                <w:i/>
                <w:color w:val="auto"/>
                <w:sz w:val="20"/>
                <w:szCs w:val="20"/>
                <w:lang w:val="es-ES"/>
              </w:rPr>
              <w:t>00 palabras; 3 tablas/gráficos)</w:t>
            </w:r>
          </w:p>
        </w:tc>
      </w:tr>
      <w:tr w:rsidR="00F15549" w:rsidRPr="00EE53E7" w14:paraId="5E3B4993" w14:textId="77777777" w:rsidTr="00681E95">
        <w:trPr>
          <w:trHeight w:val="661"/>
        </w:trPr>
        <w:tc>
          <w:tcPr>
            <w:tcW w:w="10787"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681E95">
        <w:trPr>
          <w:trHeight w:val="741"/>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0D49D65E"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C1EDE" w:rsidRPr="00F840A4">
              <w:rPr>
                <w:rFonts w:ascii="Calibri" w:hAnsi="Calibri" w:cs="Calibri"/>
                <w:i/>
                <w:color w:val="auto"/>
                <w:spacing w:val="-3"/>
                <w:sz w:val="20"/>
                <w:szCs w:val="20"/>
                <w:lang w:val="es-CO"/>
              </w:rPr>
              <w:t>(</w:t>
            </w:r>
            <w:r w:rsidR="008C1EDE" w:rsidRPr="00F840A4">
              <w:rPr>
                <w:rFonts w:ascii="Calibri" w:hAnsi="Calibri" w:cs="Calibri"/>
                <w:i/>
                <w:color w:val="auto"/>
                <w:sz w:val="20"/>
                <w:szCs w:val="20"/>
                <w:lang w:val="es-ES"/>
              </w:rPr>
              <w:t xml:space="preserve">Máximo: 200 </w:t>
            </w:r>
            <w:r w:rsidR="008C1EDE" w:rsidRPr="00F840A4">
              <w:rPr>
                <w:rFonts w:asciiTheme="minorHAnsi" w:hAnsiTheme="minorHAnsi" w:cstheme="minorHAnsi"/>
                <w:i/>
                <w:color w:val="auto"/>
                <w:sz w:val="20"/>
                <w:szCs w:val="20"/>
                <w:lang w:val="es-ES"/>
              </w:rPr>
              <w:t>palabras</w:t>
            </w:r>
            <w:r w:rsidR="00A75772" w:rsidRPr="00F840A4">
              <w:rPr>
                <w:rFonts w:asciiTheme="minorHAnsi" w:eastAsia="Avenir Next" w:hAnsiTheme="minorHAnsi" w:cstheme="minorHAnsi"/>
                <w:i/>
                <w:iCs/>
                <w:sz w:val="20"/>
                <w:szCs w:val="20"/>
              </w:rPr>
              <w:t xml:space="preserve">; 1 </w:t>
            </w:r>
            <w:proofErr w:type="spellStart"/>
            <w:r w:rsidR="00A75772" w:rsidRPr="00F840A4">
              <w:rPr>
                <w:rFonts w:asciiTheme="minorHAnsi" w:eastAsia="Avenir Next" w:hAnsiTheme="minorHAnsi" w:cstheme="minorHAnsi"/>
                <w:i/>
                <w:iCs/>
                <w:sz w:val="20"/>
                <w:szCs w:val="20"/>
              </w:rPr>
              <w:t>tabla</w:t>
            </w:r>
            <w:proofErr w:type="spellEnd"/>
            <w:r w:rsidR="00A75772" w:rsidRPr="00F840A4">
              <w:rPr>
                <w:rFonts w:asciiTheme="minorHAnsi" w:eastAsia="Avenir Next" w:hAnsiTheme="minorHAnsi" w:cstheme="minorHAnsi"/>
                <w:i/>
                <w:iCs/>
                <w:sz w:val="20"/>
                <w:szCs w:val="20"/>
              </w:rPr>
              <w:t>/</w:t>
            </w:r>
            <w:proofErr w:type="spellStart"/>
            <w:r w:rsidR="00A75772" w:rsidRPr="00F840A4">
              <w:rPr>
                <w:rFonts w:asciiTheme="minorHAnsi" w:eastAsia="Avenir Next" w:hAnsiTheme="minorHAnsi" w:cstheme="minorHAnsi"/>
                <w:i/>
                <w:iCs/>
                <w:sz w:val="20"/>
                <w:szCs w:val="20"/>
              </w:rPr>
              <w:t>gráfico</w:t>
            </w:r>
            <w:proofErr w:type="spellEnd"/>
            <w:r w:rsidR="008C1EDE" w:rsidRPr="00F840A4">
              <w:rPr>
                <w:rFonts w:asciiTheme="minorHAnsi" w:hAnsiTheme="minorHAnsi" w:cstheme="minorHAnsi"/>
                <w:i/>
                <w:color w:val="auto"/>
                <w:sz w:val="20"/>
                <w:szCs w:val="20"/>
                <w:lang w:val="es-ES"/>
              </w:rPr>
              <w:t>)</w:t>
            </w:r>
          </w:p>
        </w:tc>
      </w:tr>
      <w:tr w:rsidR="00FB537D" w:rsidRPr="00EE53E7" w14:paraId="390F82DF" w14:textId="77777777" w:rsidTr="00681E95">
        <w:trPr>
          <w:trHeight w:val="562"/>
        </w:trPr>
        <w:tc>
          <w:tcPr>
            <w:tcW w:w="10787" w:type="dxa"/>
            <w:tcBorders>
              <w:top w:val="single" w:sz="12" w:space="0" w:color="auto"/>
              <w:left w:val="nil"/>
              <w:bottom w:val="single" w:sz="12" w:space="0" w:color="auto"/>
              <w:right w:val="nil"/>
            </w:tcBorders>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681E95">
        <w:trPr>
          <w:trHeight w:val="562"/>
        </w:trPr>
        <w:tc>
          <w:tcPr>
            <w:tcW w:w="1078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681E95">
        <w:trPr>
          <w:trHeight w:val="562"/>
        </w:trPr>
        <w:tc>
          <w:tcPr>
            <w:tcW w:w="10787" w:type="dxa"/>
            <w:tcBorders>
              <w:top w:val="single" w:sz="12" w:space="0" w:color="auto"/>
              <w:left w:val="nil"/>
              <w:bottom w:val="nil"/>
              <w:right w:val="nil"/>
            </w:tcBorders>
          </w:tcPr>
          <w:p w14:paraId="28E399C4" w14:textId="51C57F7F" w:rsidR="00FB537D" w:rsidRPr="00CA139A"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tc>
      </w:tr>
    </w:tbl>
    <w:tbl>
      <w:tblPr>
        <w:tblpPr w:leftFromText="141" w:rightFromText="141" w:vertAnchor="text" w:tblpY="42"/>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681E95" w:rsidRPr="001802B2" w14:paraId="1F7CF7C1" w14:textId="77777777" w:rsidTr="00681E95">
        <w:tc>
          <w:tcPr>
            <w:tcW w:w="10790" w:type="dxa"/>
            <w:tcBorders>
              <w:top w:val="nil"/>
              <w:left w:val="nil"/>
              <w:bottom w:val="nil"/>
              <w:right w:val="nil"/>
            </w:tcBorders>
            <w:shd w:val="clear" w:color="auto" w:fill="000000" w:themeFill="text1"/>
          </w:tcPr>
          <w:p w14:paraId="3080BAD5" w14:textId="77777777" w:rsidR="00681E95" w:rsidRPr="00EE53E7" w:rsidRDefault="00681E95" w:rsidP="00681E95">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 3: DANDO VIDA A LA ESTRATEGIA E IDEA</w:t>
            </w:r>
            <w:r w:rsidRPr="00EE53E7">
              <w:rPr>
                <w:rFonts w:ascii="Calibri" w:hAnsi="Calibri" w:cs="Calibri"/>
                <w:b/>
                <w:color w:val="FFFFFF"/>
                <w:sz w:val="40"/>
                <w:szCs w:val="19"/>
                <w:lang w:val="es-CO"/>
              </w:rPr>
              <w:br/>
            </w:r>
            <w:r w:rsidRPr="00EE53E7">
              <w:rPr>
                <w:rFonts w:ascii="Calibri" w:hAnsi="Calibri" w:cs="Calibri"/>
                <w:b/>
                <w:color w:val="FFFFFF"/>
                <w:szCs w:val="19"/>
                <w:lang w:val="es-CO"/>
              </w:rPr>
              <w:t>23.3% DE LA CALIFICACIÓN TOTAL</w:t>
            </w:r>
          </w:p>
          <w:p w14:paraId="1C16A02C" w14:textId="77777777" w:rsidR="007D60AA" w:rsidRPr="00EE53E7" w:rsidRDefault="007D60AA" w:rsidP="007D60AA">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 xml:space="preserve">Esta sección se relaciona a cómo construyó </w:t>
            </w:r>
            <w:r>
              <w:rPr>
                <w:rFonts w:ascii="Calibri" w:hAnsi="Calibri" w:cs="Calibri"/>
                <w:color w:val="FFFFFF"/>
                <w:sz w:val="20"/>
                <w:szCs w:val="19"/>
              </w:rPr>
              <w:t xml:space="preserve">su idea estratégica central en </w:t>
            </w:r>
            <w:r w:rsidRPr="00EE53E7">
              <w:rPr>
                <w:rFonts w:ascii="Calibri" w:hAnsi="Calibri" w:cs="Calibri"/>
                <w:color w:val="FFFFFF"/>
                <w:sz w:val="20"/>
                <w:szCs w:val="19"/>
              </w:rPr>
              <w:t>un</w:t>
            </w:r>
            <w:r>
              <w:rPr>
                <w:rFonts w:ascii="Calibri" w:hAnsi="Calibri" w:cs="Calibri"/>
                <w:color w:val="FFFFFF"/>
                <w:sz w:val="20"/>
                <w:szCs w:val="19"/>
              </w:rPr>
              <w:t>a atractiva - convincente plataforma creativa y un plan de medios,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Y cómo se probó como optimización continua.</w:t>
            </w:r>
          </w:p>
          <w:p w14:paraId="01C48A7F" w14:textId="77777777" w:rsidR="00681E95" w:rsidRPr="008B0B7E" w:rsidRDefault="00681E95" w:rsidP="00681E95">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8B0B7E">
              <w:rPr>
                <w:rFonts w:ascii="Calibri" w:hAnsi="Calibri" w:cs="Calibri"/>
                <w:color w:val="FFFFFF"/>
                <w:sz w:val="20"/>
                <w:szCs w:val="19"/>
              </w:rPr>
              <w:t xml:space="preserve">Describa cómo sus planes creativos y de canales funcionaron juntos para obtener resultados.  </w:t>
            </w:r>
          </w:p>
          <w:p w14:paraId="6C01E361" w14:textId="77777777" w:rsidR="00681E95" w:rsidRPr="001802B2" w:rsidRDefault="00681E95" w:rsidP="00681E95">
            <w:pPr>
              <w:spacing w:before="120" w:after="120" w:line="240" w:lineRule="auto"/>
              <w:rPr>
                <w:rFonts w:asciiTheme="minorHAnsi" w:hAnsiTheme="minorHAnsi" w:cstheme="minorHAnsi"/>
                <w:color w:val="FFFFFF"/>
                <w:sz w:val="20"/>
                <w:szCs w:val="20"/>
              </w:rPr>
            </w:pPr>
            <w:r w:rsidRPr="00F64036">
              <w:rPr>
                <w:rFonts w:asciiTheme="minorHAnsi" w:hAnsiTheme="minorHAnsi" w:cstheme="minorHAnsi"/>
                <w:b/>
                <w:bCs/>
                <w:color w:val="FFFFFF" w:themeColor="background1"/>
                <w:sz w:val="20"/>
                <w:szCs w:val="20"/>
              </w:rPr>
              <w:t>A lo largo del formulario de inscripción de Éxito Sostenido, responda todas las preguntas del año inicial y describa cómo y por qué se produjeron los cambios a lo largo del tiempo.</w:t>
            </w:r>
          </w:p>
        </w:tc>
      </w:tr>
    </w:tbl>
    <w:p w14:paraId="00BC8028" w14:textId="234A9570" w:rsidR="00FB537D" w:rsidRPr="001802B2"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7"/>
      </w:tblGrid>
      <w:tr w:rsidR="00FB537D" w:rsidRPr="00EE53E7" w14:paraId="258620B6" w14:textId="77777777" w:rsidTr="00681E95">
        <w:trPr>
          <w:trHeight w:val="907"/>
        </w:trPr>
        <w:tc>
          <w:tcPr>
            <w:tcW w:w="1071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681E95">
        <w:trPr>
          <w:trHeight w:val="1004"/>
        </w:trPr>
        <w:tc>
          <w:tcPr>
            <w:tcW w:w="10717" w:type="dxa"/>
            <w:tcBorders>
              <w:top w:val="single" w:sz="12" w:space="0" w:color="auto"/>
              <w:left w:val="nil"/>
              <w:bottom w:val="single" w:sz="12" w:space="0" w:color="auto"/>
              <w:right w:val="nil"/>
            </w:tcBorders>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681E95">
        <w:trPr>
          <w:trHeight w:val="1004"/>
        </w:trPr>
        <w:tc>
          <w:tcPr>
            <w:tcW w:w="10717" w:type="dxa"/>
            <w:tcBorders>
              <w:top w:val="single" w:sz="12" w:space="0" w:color="auto"/>
              <w:left w:val="single" w:sz="12" w:space="0" w:color="auto"/>
              <w:bottom w:val="single" w:sz="12" w:space="0" w:color="auto"/>
              <w:right w:val="single" w:sz="12" w:space="0" w:color="auto"/>
            </w:tcBorders>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00681E95">
        <w:trPr>
          <w:trHeight w:val="1004"/>
        </w:trPr>
        <w:tc>
          <w:tcPr>
            <w:tcW w:w="10717"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00681E95">
        <w:trPr>
          <w:trHeight w:val="1004"/>
        </w:trPr>
        <w:tc>
          <w:tcPr>
            <w:tcW w:w="10717"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8B0B7E"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CO" w:eastAsia="en-US"/>
              </w:rPr>
              <w:t xml:space="preserve">3C. </w:t>
            </w:r>
            <w:r w:rsidR="005627EA" w:rsidRPr="008B0B7E">
              <w:rPr>
                <w:rFonts w:ascii="Calibri" w:eastAsia="ヒラギノ角ゴ Pro W3" w:hAnsi="Calibri" w:cs="Calibri"/>
                <w:color w:val="auto"/>
                <w:sz w:val="20"/>
                <w:szCs w:val="20"/>
                <w:lang w:val="es-ES" w:eastAsia="en-US"/>
              </w:rPr>
              <w:t>Describa el racional detrás de su estrategia de comunicac</w:t>
            </w:r>
            <w:r w:rsidR="0084431A" w:rsidRPr="008B0B7E">
              <w:rPr>
                <w:rFonts w:ascii="Calibri" w:eastAsia="ヒラギノ角ゴ Pro W3" w:hAnsi="Calibri" w:cs="Calibri"/>
                <w:color w:val="auto"/>
                <w:sz w:val="20"/>
                <w:szCs w:val="20"/>
                <w:lang w:val="es-ES" w:eastAsia="en-US"/>
              </w:rPr>
              <w:t>ión</w:t>
            </w:r>
            <w:r w:rsidR="00DF5E4D" w:rsidRPr="008B0B7E">
              <w:rPr>
                <w:rFonts w:ascii="Calibri" w:eastAsia="ヒラギノ角ゴ Pro W3" w:hAnsi="Calibri" w:cs="Calibri"/>
                <w:color w:val="auto"/>
                <w:sz w:val="20"/>
                <w:szCs w:val="20"/>
                <w:lang w:val="es-ES" w:eastAsia="en-US"/>
              </w:rPr>
              <w:t xml:space="preserve">, </w:t>
            </w:r>
            <w:r w:rsidR="00701886" w:rsidRPr="008B0B7E">
              <w:rPr>
                <w:rFonts w:ascii="Calibri" w:eastAsia="ヒラギノ角ゴ Pro W3" w:hAnsi="Calibri" w:cs="Calibri"/>
                <w:color w:val="auto"/>
                <w:sz w:val="20"/>
                <w:szCs w:val="20"/>
                <w:lang w:val="es-ES" w:eastAsia="en-US"/>
              </w:rPr>
              <w:t>experiencia y</w:t>
            </w:r>
            <w:r w:rsidR="0084431A" w:rsidRPr="008B0B7E">
              <w:rPr>
                <w:rFonts w:ascii="Calibri" w:eastAsia="ヒラギノ角ゴ Pro W3" w:hAnsi="Calibri" w:cs="Calibri"/>
                <w:color w:val="auto"/>
                <w:sz w:val="20"/>
                <w:szCs w:val="20"/>
                <w:lang w:val="es-ES" w:eastAsia="en-US"/>
              </w:rPr>
              <w:t xml:space="preserve"> plan de medios. Explique </w:t>
            </w:r>
            <w:r w:rsidR="005627EA" w:rsidRPr="008B0B7E">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67B6AE5A" w:rsidR="00354A62" w:rsidRPr="008B0B7E" w:rsidRDefault="005627EA" w:rsidP="00957C63">
            <w:pPr>
              <w:pStyle w:val="MediumShading1-Accent11"/>
              <w:spacing w:before="120" w:after="120"/>
              <w:rPr>
                <w:rFonts w:ascii="Calibri" w:hAnsi="Calibri" w:cs="Calibri"/>
                <w:color w:val="auto"/>
                <w:sz w:val="20"/>
                <w:szCs w:val="19"/>
              </w:rPr>
            </w:pPr>
            <w:r w:rsidRPr="00F64036">
              <w:rPr>
                <w:rFonts w:ascii="Calibri" w:hAnsi="Calibri" w:cs="Calibri"/>
                <w:i/>
                <w:color w:val="auto"/>
                <w:spacing w:val="-3"/>
                <w:sz w:val="20"/>
                <w:szCs w:val="20"/>
              </w:rPr>
              <w:t>(</w:t>
            </w:r>
            <w:r w:rsidRPr="00F64036">
              <w:rPr>
                <w:rFonts w:ascii="Calibri" w:hAnsi="Calibri" w:cs="Calibri"/>
                <w:i/>
                <w:color w:val="auto"/>
                <w:sz w:val="20"/>
                <w:szCs w:val="20"/>
                <w:lang w:val="es-ES"/>
              </w:rPr>
              <w:t xml:space="preserve">Máximo: </w:t>
            </w:r>
            <w:r w:rsidR="0056771A" w:rsidRPr="00F64036">
              <w:rPr>
                <w:rFonts w:ascii="Calibri" w:hAnsi="Calibri" w:cs="Calibri"/>
                <w:i/>
                <w:color w:val="auto"/>
                <w:sz w:val="20"/>
                <w:szCs w:val="20"/>
                <w:lang w:val="es-ES"/>
              </w:rPr>
              <w:t>5</w:t>
            </w:r>
            <w:r w:rsidRPr="00F64036">
              <w:rPr>
                <w:rFonts w:ascii="Calibri" w:hAnsi="Calibri" w:cs="Calibri"/>
                <w:i/>
                <w:color w:val="auto"/>
                <w:sz w:val="20"/>
                <w:szCs w:val="20"/>
                <w:lang w:val="es-ES"/>
              </w:rPr>
              <w:t>00 palabras; 3 tablas/gráficos)</w:t>
            </w:r>
          </w:p>
        </w:tc>
      </w:tr>
      <w:tr w:rsidR="00354A62" w:rsidRPr="00EE53E7" w14:paraId="518BF48E" w14:textId="77777777" w:rsidTr="00681E95">
        <w:trPr>
          <w:trHeight w:val="1004"/>
        </w:trPr>
        <w:tc>
          <w:tcPr>
            <w:tcW w:w="10717" w:type="dxa"/>
            <w:tcBorders>
              <w:top w:val="single" w:sz="12" w:space="0" w:color="auto"/>
              <w:left w:val="nil"/>
              <w:bottom w:val="single" w:sz="12" w:space="0" w:color="auto"/>
              <w:right w:val="nil"/>
            </w:tcBorders>
            <w:shd w:val="clear" w:color="auto" w:fill="FFFFFF" w:themeFill="background2"/>
          </w:tcPr>
          <w:p w14:paraId="3823D415" w14:textId="75B606AB" w:rsidR="00634717" w:rsidRPr="00634717"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tc>
      </w:tr>
      <w:tr w:rsidR="00CA302B" w:rsidRPr="00EE53E7" w14:paraId="476CA46B" w14:textId="77777777" w:rsidTr="00681E95">
        <w:trPr>
          <w:trHeight w:val="1004"/>
        </w:trPr>
        <w:tc>
          <w:tcPr>
            <w:tcW w:w="10717" w:type="dxa"/>
            <w:tcBorders>
              <w:top w:val="single" w:sz="12" w:space="0" w:color="auto"/>
              <w:left w:val="single" w:sz="12" w:space="0" w:color="auto"/>
              <w:bottom w:val="single" w:sz="4"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A530EE" w:rsidRPr="00EE53E7" w14:paraId="4FC762A3" w14:textId="77777777" w:rsidTr="00A530EE">
        <w:trPr>
          <w:trHeight w:val="1004"/>
        </w:trPr>
        <w:tc>
          <w:tcPr>
            <w:tcW w:w="10717" w:type="dxa"/>
            <w:tcBorders>
              <w:top w:val="single" w:sz="4" w:space="0" w:color="auto"/>
              <w:left w:val="single" w:sz="4" w:space="0" w:color="auto"/>
              <w:bottom w:val="nil"/>
              <w:right w:val="single" w:sz="4" w:space="0" w:color="auto"/>
            </w:tcBorders>
            <w:shd w:val="clear" w:color="auto" w:fill="FFFFFF" w:themeFill="background2"/>
          </w:tcPr>
          <w:p w14:paraId="3E896CD6" w14:textId="77777777" w:rsidR="00A530EE" w:rsidRPr="00EE53E7" w:rsidRDefault="00A530EE" w:rsidP="00A530EE">
            <w:pPr>
              <w:spacing w:before="120" w:after="120" w:line="240" w:lineRule="auto"/>
              <w:rPr>
                <w:rFonts w:ascii="Calibri" w:hAnsi="Calibri" w:cs="Calibri"/>
                <w:b/>
                <w:color w:val="auto"/>
              </w:rPr>
            </w:pPr>
            <w:r w:rsidRPr="00EE53E7">
              <w:rPr>
                <w:rFonts w:ascii="Calibri" w:hAnsi="Calibri" w:cs="Calibri"/>
                <w:b/>
                <w:color w:val="auto"/>
              </w:rPr>
              <w:lastRenderedPageBreak/>
              <w:t>FUENTES: SECCIÓN 3</w:t>
            </w:r>
          </w:p>
          <w:p w14:paraId="4DFF21FA" w14:textId="392115F9" w:rsidR="00A530EE" w:rsidRPr="00681E95" w:rsidRDefault="00A530EE" w:rsidP="00A530EE">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A530EE" w:rsidRPr="00EE53E7" w14:paraId="73D00EFD" w14:textId="77777777" w:rsidTr="00681E95">
        <w:trPr>
          <w:trHeight w:val="1004"/>
        </w:trPr>
        <w:tc>
          <w:tcPr>
            <w:tcW w:w="10717" w:type="dxa"/>
            <w:tcBorders>
              <w:top w:val="single" w:sz="12" w:space="0" w:color="auto"/>
              <w:left w:val="nil"/>
              <w:bottom w:val="nil"/>
              <w:right w:val="nil"/>
            </w:tcBorders>
          </w:tcPr>
          <w:p w14:paraId="64E301FC" w14:textId="11DD6208" w:rsidR="00A530EE" w:rsidRPr="00634717" w:rsidRDefault="00A530EE" w:rsidP="00A530EE">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t>Proporcione las fuentes de los datos incluidos en sus respuestas a la Sección 3.</w:t>
            </w:r>
          </w:p>
        </w:tc>
      </w:tr>
    </w:tbl>
    <w:p w14:paraId="0FDBF613" w14:textId="4BBE9B9A"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5F93B638" w14:textId="77777777" w:rsidR="00FB537D" w:rsidRDefault="00986B4D" w:rsidP="007E3302">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7459B1B0" w:rsidR="0056771A" w:rsidRPr="001802B2" w:rsidRDefault="001802B2" w:rsidP="007E3302">
            <w:pPr>
              <w:pStyle w:val="MediumShading1-Accent11"/>
              <w:spacing w:before="120" w:after="120"/>
              <w:rPr>
                <w:rFonts w:asciiTheme="minorHAnsi" w:hAnsiTheme="minorHAnsi" w:cstheme="minorHAnsi"/>
                <w:b/>
                <w:sz w:val="20"/>
                <w:szCs w:val="20"/>
                <w:lang w:val="es-CO"/>
              </w:rPr>
            </w:pPr>
            <w:r w:rsidRPr="00F64036">
              <w:rPr>
                <w:rFonts w:asciiTheme="minorHAnsi" w:hAnsiTheme="minorHAnsi" w:cstheme="minorHAnsi"/>
                <w:b/>
                <w:bCs/>
                <w:color w:val="FFFFFF" w:themeColor="background1"/>
                <w:sz w:val="20"/>
                <w:szCs w:val="20"/>
                <w:lang w:val="es-CO"/>
              </w:rPr>
              <w:t>A lo largo del formulario de inscripción de Éxito Sostenido, responda todas las preguntas del año inicial y describa cómo y por qué se produjeron los cambios a lo largo del tiempo.</w:t>
            </w:r>
          </w:p>
        </w:tc>
      </w:tr>
    </w:tbl>
    <w:p w14:paraId="7F01495C" w14:textId="1A7B5940" w:rsidR="00FB537D" w:rsidRPr="001802B2"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0A3CA4AC" w:rsidR="0001192A"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53861E12" w14:textId="77777777" w:rsidR="001C58E4" w:rsidRPr="00EE53E7" w:rsidRDefault="001C58E4" w:rsidP="00354A62">
            <w:pPr>
              <w:pStyle w:val="MediumShading1-Accent11"/>
              <w:spacing w:before="120" w:after="120"/>
              <w:rPr>
                <w:rFonts w:ascii="Calibri" w:eastAsia="ヒラギノ角ゴ Pro W3" w:hAnsi="Calibri" w:cs="Calibri"/>
                <w:color w:val="auto"/>
                <w:sz w:val="20"/>
                <w:szCs w:val="20"/>
                <w:lang w:val="es-CO" w:eastAsia="en-US"/>
              </w:rPr>
            </w:pP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5B3C6C3C" w:rsidR="00E46F4F"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Tiene </w:t>
            </w:r>
            <w:r w:rsidRPr="00F64036">
              <w:rPr>
                <w:rFonts w:ascii="Calibri" w:eastAsia="ヒラギノ角ゴ Pro W3" w:hAnsi="Calibri" w:cs="Calibri"/>
                <w:color w:val="auto"/>
                <w:sz w:val="20"/>
                <w:szCs w:val="20"/>
                <w:lang w:val="es-CO" w:eastAsia="en-US"/>
              </w:rPr>
              <w:t xml:space="preserve">hasta </w:t>
            </w:r>
            <w:r w:rsidR="0056771A" w:rsidRPr="00F64036">
              <w:rPr>
                <w:rFonts w:ascii="Calibri" w:eastAsia="ヒラギノ角ゴ Pro W3" w:hAnsi="Calibri" w:cs="Calibri"/>
                <w:color w:val="auto"/>
                <w:sz w:val="20"/>
                <w:szCs w:val="20"/>
                <w:lang w:val="es-CO" w:eastAsia="en-US"/>
              </w:rPr>
              <w:t>40</w:t>
            </w:r>
            <w:r w:rsidRPr="00F64036">
              <w:rPr>
                <w:rFonts w:ascii="Calibri" w:eastAsia="ヒラギノ角ゴ Pro W3" w:hAnsi="Calibri" w:cs="Calibri"/>
                <w:color w:val="auto"/>
                <w:sz w:val="20"/>
                <w:szCs w:val="20"/>
                <w:lang w:val="es-CO" w:eastAsia="en-US"/>
              </w:rPr>
              <w:t>0 palabras y 5 tablas / gráficos para e</w:t>
            </w:r>
            <w:r w:rsidRPr="00F64036">
              <w:rPr>
                <w:rFonts w:ascii="Calibri" w:eastAsia="ヒラギノ角ゴ Pro W3" w:hAnsi="Calibri" w:cs="Calibri"/>
                <w:sz w:val="20"/>
                <w:szCs w:val="20"/>
                <w:lang w:val="es-CO" w:eastAsia="en-US"/>
              </w:rPr>
              <w:t>xplicar</w:t>
            </w:r>
            <w:r w:rsidRPr="00F64036">
              <w:rPr>
                <w:rFonts w:ascii="Calibri" w:eastAsia="ヒラギノ角ゴ Pro W3" w:hAnsi="Calibri" w:cs="Calibri"/>
                <w:color w:val="auto"/>
                <w:sz w:val="20"/>
                <w:szCs w:val="20"/>
                <w:lang w:val="es-CO" w:eastAsia="en-US"/>
              </w:rPr>
              <w:t xml:space="preserve"> sus resultados. Luego, para cada objetivo proporcionado en la Pregunta 1B, debe proporcionar</w:t>
            </w:r>
            <w:r w:rsidRPr="00EE53E7">
              <w:rPr>
                <w:rFonts w:ascii="Calibri" w:eastAsia="ヒラギノ角ゴ Pro W3" w:hAnsi="Calibri" w:cs="Calibri"/>
                <w:color w:val="auto"/>
                <w:sz w:val="20"/>
                <w:szCs w:val="20"/>
                <w:lang w:val="es-CO" w:eastAsia="en-US"/>
              </w:rPr>
              <w:t xml:space="preserve"> un resultado correspondiente.</w:t>
            </w:r>
          </w:p>
          <w:p w14:paraId="38110F84" w14:textId="77777777" w:rsidR="001C58E4" w:rsidRPr="00EE53E7" w:rsidRDefault="001C58E4" w:rsidP="00E46F4F">
            <w:pPr>
              <w:pStyle w:val="MediumShading1-Accent11"/>
              <w:spacing w:before="120" w:after="120"/>
              <w:rPr>
                <w:rFonts w:ascii="Calibri" w:eastAsia="ヒラギノ角ゴ Pro W3" w:hAnsi="Calibri" w:cs="Calibri"/>
                <w:color w:val="auto"/>
                <w:sz w:val="20"/>
                <w:szCs w:val="20"/>
                <w:lang w:val="es-CO" w:eastAsia="en-US"/>
              </w:rPr>
            </w:pP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01885B6B" w14:textId="77777777" w:rsidR="00E46F4F"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4E8C2DC5" w14:textId="2C3F0F59" w:rsidR="001C58E4" w:rsidRPr="001C58E4" w:rsidRDefault="007F202B" w:rsidP="001C58E4">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3E4AC2">
              <w:rPr>
                <w:rFonts w:ascii="Calibri" w:hAnsi="Calibri" w:cs="Calibri"/>
                <w:color w:val="000000" w:themeColor="text1"/>
                <w:sz w:val="20"/>
                <w:szCs w:val="20"/>
                <w:lang w:val="es-CO"/>
              </w:rPr>
              <w:t>5</w:t>
            </w:r>
            <w:r w:rsidRPr="007F202B">
              <w:rPr>
                <w:rFonts w:ascii="Calibri" w:hAnsi="Calibri" w:cs="Calibri"/>
                <w:color w:val="000000" w:themeColor="text1"/>
                <w:sz w:val="20"/>
                <w:szCs w:val="20"/>
                <w:lang w:val="es-CO"/>
              </w:rPr>
              <w:t xml:space="preserve"> - 31/ 12/2</w:t>
            </w:r>
            <w:r w:rsidR="003E4AC2">
              <w:rPr>
                <w:rFonts w:ascii="Calibri" w:hAnsi="Calibri" w:cs="Calibri"/>
                <w:color w:val="000000" w:themeColor="text1"/>
                <w:sz w:val="20"/>
                <w:szCs w:val="20"/>
                <w:lang w:val="es-CO"/>
              </w:rPr>
              <w:t>5</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3E4AC2">
              <w:rPr>
                <w:rFonts w:ascii="Calibri" w:eastAsia="ヒラギノ角ゴ Pro W3" w:hAnsi="Calibri" w:cs="Calibri"/>
                <w:color w:val="auto"/>
                <w:sz w:val="20"/>
                <w:szCs w:val="20"/>
                <w:lang w:val="es-CO" w:eastAsia="en-US"/>
              </w:rPr>
              <w:t>6</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A0008F6" w14:textId="018D0D01" w:rsidR="00C81D00" w:rsidRDefault="00C81D00" w:rsidP="008B0B7E">
            <w:pPr>
              <w:pStyle w:val="MediumShading1-Accent11"/>
              <w:spacing w:before="120" w:after="120"/>
              <w:rPr>
                <w:rFonts w:asciiTheme="minorHAnsi" w:hAnsiTheme="minorHAnsi" w:cstheme="minorHAnsi"/>
                <w:color w:val="auto"/>
                <w:sz w:val="20"/>
                <w:szCs w:val="20"/>
                <w:lang w:val="es-ES_tradnl" w:eastAsia="en-US"/>
              </w:rPr>
            </w:pPr>
            <w:r w:rsidRPr="00F64036">
              <w:rPr>
                <w:rFonts w:asciiTheme="minorHAnsi" w:hAnsiTheme="minorHAnsi" w:cstheme="minorHAnsi"/>
                <w:b/>
                <w:bCs/>
                <w:color w:val="auto"/>
                <w:sz w:val="20"/>
                <w:szCs w:val="20"/>
                <w:lang w:val="es-ES_tradnl" w:eastAsia="en-US"/>
              </w:rPr>
              <w:t>Requisito de Éxito Sostenido:</w:t>
            </w:r>
            <w:r w:rsidRPr="00F64036">
              <w:rPr>
                <w:rFonts w:asciiTheme="minorHAnsi" w:hAnsiTheme="minorHAnsi" w:cstheme="minorHAnsi"/>
                <w:color w:val="auto"/>
                <w:sz w:val="20"/>
                <w:szCs w:val="20"/>
                <w:lang w:val="es-ES_tradnl" w:eastAsia="en-US"/>
              </w:rPr>
              <w:t xml:space="preserve"> Los participantes deben incluir el trabajo y los resultados del año inicial, al menos un año intermedio y el período de elegibilidad de la competencia actual (El periodo de elegibilidad es del 1/1/2</w:t>
            </w:r>
            <w:r w:rsidR="00604787" w:rsidRPr="00F64036">
              <w:rPr>
                <w:rFonts w:asciiTheme="minorHAnsi" w:hAnsiTheme="minorHAnsi" w:cstheme="minorHAnsi"/>
                <w:color w:val="auto"/>
                <w:sz w:val="20"/>
                <w:szCs w:val="20"/>
                <w:lang w:val="es-ES_tradnl" w:eastAsia="en-US"/>
              </w:rPr>
              <w:t>5</w:t>
            </w:r>
            <w:r w:rsidRPr="00F64036">
              <w:rPr>
                <w:rFonts w:asciiTheme="minorHAnsi" w:hAnsiTheme="minorHAnsi" w:cstheme="minorHAnsi"/>
                <w:color w:val="auto"/>
                <w:sz w:val="20"/>
                <w:szCs w:val="20"/>
                <w:lang w:val="es-ES_tradnl" w:eastAsia="en-US"/>
              </w:rPr>
              <w:t xml:space="preserve"> -31/12/2</w:t>
            </w:r>
            <w:r w:rsidR="00604787" w:rsidRPr="00F64036">
              <w:rPr>
                <w:rFonts w:asciiTheme="minorHAnsi" w:hAnsiTheme="minorHAnsi" w:cstheme="minorHAnsi"/>
                <w:color w:val="auto"/>
                <w:sz w:val="20"/>
                <w:szCs w:val="20"/>
                <w:lang w:val="es-ES_tradnl" w:eastAsia="en-US"/>
              </w:rPr>
              <w:t>5</w:t>
            </w:r>
            <w:r w:rsidRPr="00F64036">
              <w:rPr>
                <w:rFonts w:asciiTheme="minorHAnsi" w:hAnsiTheme="minorHAnsi" w:cstheme="minorHAnsi"/>
                <w:color w:val="auto"/>
                <w:sz w:val="20"/>
                <w:szCs w:val="20"/>
                <w:lang w:val="es-ES_tradnl" w:eastAsia="en-US"/>
              </w:rPr>
              <w:t>). Si presenta más de tres años de éxito, proporcione aquí resultados para todo el espectro de años representados en el caso y el material creativo.</w:t>
            </w:r>
          </w:p>
          <w:p w14:paraId="1B388EDF" w14:textId="77777777" w:rsidR="001C58E4" w:rsidRPr="00F64036" w:rsidRDefault="001C58E4" w:rsidP="008B0B7E">
            <w:pPr>
              <w:pStyle w:val="MediumShading1-Accent11"/>
              <w:spacing w:before="120" w:after="120"/>
              <w:rPr>
                <w:rFonts w:asciiTheme="minorHAnsi" w:eastAsia="ヒラギノ角ゴ Pro W3" w:hAnsiTheme="minorHAnsi" w:cstheme="minorHAnsi"/>
                <w:color w:val="auto"/>
                <w:sz w:val="20"/>
                <w:szCs w:val="20"/>
                <w:lang w:val="es-CO" w:eastAsia="en-US"/>
              </w:rPr>
            </w:pPr>
          </w:p>
          <w:p w14:paraId="16C8BBD1" w14:textId="77777777" w:rsidR="00C81D00" w:rsidRPr="00F64036" w:rsidRDefault="00C81D00" w:rsidP="00C81D00">
            <w:pPr>
              <w:autoSpaceDE w:val="0"/>
              <w:autoSpaceDN w:val="0"/>
              <w:adjustRightInd w:val="0"/>
              <w:spacing w:after="0" w:line="240" w:lineRule="auto"/>
              <w:rPr>
                <w:rFonts w:asciiTheme="minorHAnsi" w:hAnsiTheme="minorHAnsi" w:cstheme="minorHAnsi"/>
                <w:color w:val="auto"/>
                <w:sz w:val="20"/>
                <w:szCs w:val="20"/>
                <w:lang w:val="es-ES_tradnl" w:eastAsia="en-US"/>
              </w:rPr>
            </w:pPr>
            <w:r w:rsidRPr="00F64036">
              <w:rPr>
                <w:rFonts w:asciiTheme="minorHAnsi" w:hAnsiTheme="minorHAnsi" w:cstheme="minorHAnsi"/>
                <w:color w:val="auto"/>
                <w:sz w:val="20"/>
                <w:szCs w:val="20"/>
                <w:lang w:val="es-ES_tradnl" w:eastAsia="en-US"/>
              </w:rPr>
              <w:lastRenderedPageBreak/>
              <w:t>El trabajo que se ejecutó después de la fecha límite del período de elegibilidad no se podrá inscribir. Resultados obtenidos después del período de elegibilidad y que estén directamente vinculados al trabajo presentado se podrán inscribir.</w:t>
            </w:r>
          </w:p>
          <w:p w14:paraId="1133AD4A" w14:textId="7AACC62F" w:rsidR="00D96F06"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F64036">
              <w:rPr>
                <w:rFonts w:ascii="Calibri" w:eastAsia="ヒラギノ角ゴ Pro W3" w:hAnsi="Calibri" w:cs="Calibri"/>
                <w:color w:val="auto"/>
                <w:sz w:val="20"/>
                <w:szCs w:val="20"/>
                <w:lang w:val="es-CO" w:eastAsia="en-US"/>
              </w:rPr>
              <w:t xml:space="preserve">Es fundamental proporcionar fuentes para </w:t>
            </w:r>
            <w:r w:rsidRPr="00F64036">
              <w:rPr>
                <w:rFonts w:ascii="Calibri" w:eastAsia="ヒラギノ角ゴ Pro W3" w:hAnsi="Calibri" w:cs="Calibri"/>
                <w:b/>
                <w:color w:val="auto"/>
                <w:sz w:val="20"/>
                <w:szCs w:val="20"/>
                <w:lang w:val="es-CO" w:eastAsia="en-US"/>
              </w:rPr>
              <w:t>todos</w:t>
            </w:r>
            <w:r w:rsidRPr="00F64036">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tcPr>
          <w:p w14:paraId="79898104" w14:textId="6AE2FA81"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8E5AE5" w:rsidRPr="008B0B7E">
              <w:rPr>
                <w:rFonts w:ascii="Calibri" w:hAnsi="Calibri" w:cs="Calibri"/>
                <w:color w:val="auto"/>
                <w:sz w:val="20"/>
                <w:szCs w:val="19"/>
                <w:lang w:val="es-CO"/>
              </w:rPr>
              <w:t xml:space="preserve">Este </w:t>
            </w:r>
            <w:r w:rsidR="00E46F4F" w:rsidRPr="008B0B7E">
              <w:rPr>
                <w:rFonts w:ascii="Calibri" w:hAnsi="Calibri" w:cs="Calibri"/>
                <w:color w:val="000000" w:themeColor="text1"/>
                <w:sz w:val="20"/>
                <w:szCs w:val="19"/>
                <w:lang w:val="es-CO"/>
              </w:rPr>
              <w:t xml:space="preserve">espacio </w:t>
            </w:r>
            <w:r w:rsidR="008E5AE5" w:rsidRPr="008B0B7E">
              <w:rPr>
                <w:rFonts w:ascii="Calibri" w:hAnsi="Calibri" w:cs="Calibri"/>
                <w:color w:val="000000" w:themeColor="text1"/>
                <w:sz w:val="20"/>
                <w:szCs w:val="19"/>
                <w:lang w:val="es-CO"/>
              </w:rPr>
              <w:t xml:space="preserve">es </w:t>
            </w:r>
            <w:r w:rsidR="00E46F4F" w:rsidRPr="008B0B7E">
              <w:rPr>
                <w:rFonts w:ascii="Calibri" w:hAnsi="Calibri" w:cs="Calibri"/>
                <w:color w:val="000000" w:themeColor="text1"/>
                <w:sz w:val="20"/>
                <w:szCs w:val="19"/>
                <w:lang w:val="es-CO"/>
              </w:rPr>
              <w:t xml:space="preserve">para </w:t>
            </w:r>
            <w:r w:rsidR="00E46F4F" w:rsidRPr="008B0B7E">
              <w:rPr>
                <w:rFonts w:ascii="Calibri" w:hAnsi="Calibri" w:cs="Calibri"/>
                <w:color w:val="auto"/>
                <w:sz w:val="20"/>
                <w:szCs w:val="19"/>
                <w:lang w:val="es-CO"/>
              </w:rPr>
              <w:t xml:space="preserve">configurar su sección de </w:t>
            </w:r>
            <w:r w:rsidR="00E46F4F" w:rsidRPr="00F64036">
              <w:rPr>
                <w:rFonts w:ascii="Calibri" w:hAnsi="Calibri" w:cs="Calibri"/>
                <w:color w:val="auto"/>
                <w:sz w:val="20"/>
                <w:szCs w:val="19"/>
                <w:lang w:val="es-CO"/>
              </w:rPr>
              <w:t xml:space="preserve">resultados: máximo </w:t>
            </w:r>
            <w:r w:rsidR="0056771A" w:rsidRPr="00F64036">
              <w:rPr>
                <w:rFonts w:ascii="Calibri" w:hAnsi="Calibri" w:cs="Calibri"/>
                <w:color w:val="auto"/>
                <w:sz w:val="20"/>
                <w:szCs w:val="19"/>
                <w:lang w:val="es-CO"/>
              </w:rPr>
              <w:t>40</w:t>
            </w:r>
            <w:r w:rsidR="00E46F4F" w:rsidRPr="00F64036">
              <w:rPr>
                <w:rFonts w:ascii="Calibri" w:hAnsi="Calibri" w:cs="Calibri"/>
                <w:color w:val="auto"/>
                <w:sz w:val="20"/>
                <w:szCs w:val="19"/>
                <w:lang w:val="es-CO"/>
              </w:rPr>
              <w:t>0 palabras,</w:t>
            </w:r>
            <w:r w:rsidR="00E46F4F" w:rsidRPr="008B0B7E">
              <w:rPr>
                <w:rFonts w:ascii="Calibri" w:hAnsi="Calibri" w:cs="Calibri"/>
                <w:color w:val="auto"/>
                <w:sz w:val="20"/>
                <w:szCs w:val="19"/>
                <w:lang w:val="es-CO"/>
              </w:rPr>
              <w:t xml:space="preserve">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8B0B7E" w:rsidRDefault="00446F15" w:rsidP="007E330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b/>
                <w:color w:val="000000" w:themeColor="text1"/>
                <w:sz w:val="20"/>
                <w:szCs w:val="16"/>
                <w:lang w:val="es-CO"/>
              </w:rPr>
              <w:t xml:space="preserve">Escriba el objetivo </w:t>
            </w:r>
            <w:r w:rsidR="007925D2" w:rsidRPr="008B0B7E">
              <w:rPr>
                <w:rFonts w:ascii="Calibri" w:hAnsi="Calibri" w:cs="Calibri"/>
                <w:b/>
                <w:color w:val="000000" w:themeColor="text1"/>
                <w:sz w:val="20"/>
                <w:szCs w:val="16"/>
                <w:lang w:val="es-CO"/>
              </w:rPr>
              <w:t>de negocio</w:t>
            </w:r>
            <w:r w:rsidRPr="008B0B7E">
              <w:rPr>
                <w:rFonts w:ascii="Calibri" w:hAnsi="Calibri" w:cs="Calibri"/>
                <w:b/>
                <w:color w:val="000000" w:themeColor="text1"/>
                <w:sz w:val="20"/>
                <w:szCs w:val="16"/>
                <w:lang w:val="es-CO"/>
              </w:rPr>
              <w:t xml:space="preserve"> de la </w:t>
            </w:r>
            <w:r w:rsidRPr="008B0B7E">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8B0B7E" w:rsidRDefault="00E46F4F" w:rsidP="00E46F4F">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69981508" w14:textId="7EEA4176" w:rsidR="00FB537D" w:rsidRPr="008B0B7E" w:rsidRDefault="00E46F4F" w:rsidP="00E46F4F">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00FB537D" w:rsidRPr="008B0B7E">
              <w:rPr>
                <w:rFonts w:ascii="Calibri" w:hAnsi="Calibri" w:cs="Calibri"/>
                <w:i/>
                <w:color w:val="000000" w:themeColor="text1"/>
                <w:spacing w:val="-3"/>
                <w:sz w:val="16"/>
                <w:szCs w:val="19"/>
                <w:lang w:val="es-CO"/>
              </w:rPr>
              <w:t xml:space="preserve">: </w:t>
            </w:r>
            <w:r w:rsidR="00E14D27" w:rsidRPr="008B0B7E">
              <w:rPr>
                <w:rFonts w:ascii="Calibri" w:hAnsi="Calibri" w:cs="Calibri"/>
                <w:i/>
                <w:color w:val="000000" w:themeColor="text1"/>
                <w:spacing w:val="-3"/>
                <w:sz w:val="16"/>
                <w:szCs w:val="19"/>
                <w:lang w:val="es-CO"/>
              </w:rPr>
              <w:t>30</w:t>
            </w:r>
            <w:r w:rsidRPr="008B0B7E">
              <w:rPr>
                <w:rFonts w:ascii="Calibri" w:hAnsi="Calibri" w:cs="Calibri"/>
                <w:i/>
                <w:color w:val="000000" w:themeColor="text1"/>
                <w:spacing w:val="-3"/>
                <w:sz w:val="16"/>
                <w:szCs w:val="19"/>
                <w:lang w:val="es-CO"/>
              </w:rPr>
              <w:t xml:space="preserve"> palabras</w:t>
            </w:r>
            <w:r w:rsidR="00FB537D" w:rsidRPr="008B0B7E">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8B0B7E" w:rsidRDefault="00FB537D" w:rsidP="007E3302">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w:t>
            </w:r>
            <w:r w:rsidR="00446F15" w:rsidRPr="008B0B7E">
              <w:rPr>
                <w:rFonts w:ascii="Calibri" w:hAnsi="Calibri" w:cs="Calibri"/>
                <w:b/>
                <w:color w:val="000000" w:themeColor="text1"/>
                <w:sz w:val="20"/>
                <w:szCs w:val="16"/>
                <w:lang w:val="es-CO"/>
              </w:rPr>
              <w:t>o</w:t>
            </w:r>
          </w:p>
          <w:p w14:paraId="36787591" w14:textId="4E0A1F34" w:rsidR="00FB537D" w:rsidRPr="008B0B7E" w:rsidRDefault="00446F15" w:rsidP="007E3302">
            <w:pPr>
              <w:pStyle w:val="MediumShading1-Accent11"/>
              <w:spacing w:before="120" w:after="120"/>
              <w:rPr>
                <w:rFonts w:ascii="Calibri" w:hAnsi="Calibri" w:cs="Calibri"/>
                <w:color w:val="B4975A" w:themeColor="accent1"/>
                <w:sz w:val="20"/>
                <w:szCs w:val="16"/>
                <w:lang w:val="es-CO"/>
              </w:rPr>
            </w:pPr>
            <w:r w:rsidRPr="00F64036">
              <w:rPr>
                <w:rFonts w:ascii="Calibri" w:hAnsi="Calibri" w:cs="Calibri"/>
                <w:i/>
                <w:color w:val="000000" w:themeColor="text1"/>
                <w:spacing w:val="-3"/>
                <w:sz w:val="16"/>
                <w:szCs w:val="19"/>
                <w:lang w:val="es-CO"/>
              </w:rPr>
              <w:t xml:space="preserve">(Máximo: </w:t>
            </w:r>
            <w:r w:rsidR="0056771A" w:rsidRPr="00F64036">
              <w:rPr>
                <w:rFonts w:ascii="Calibri" w:hAnsi="Calibri" w:cs="Calibri"/>
                <w:i/>
                <w:color w:val="000000" w:themeColor="text1"/>
                <w:spacing w:val="-3"/>
                <w:sz w:val="16"/>
                <w:szCs w:val="19"/>
                <w:lang w:val="es-CO"/>
              </w:rPr>
              <w:t>1</w:t>
            </w:r>
            <w:r w:rsidRPr="00F64036">
              <w:rPr>
                <w:rFonts w:ascii="Calibri" w:hAnsi="Calibri" w:cs="Calibri"/>
                <w:i/>
                <w:color w:val="000000" w:themeColor="text1"/>
                <w:spacing w:val="-3"/>
                <w:sz w:val="16"/>
                <w:szCs w:val="19"/>
                <w:lang w:val="es-CO"/>
              </w:rPr>
              <w:t>5</w:t>
            </w:r>
            <w:r w:rsidR="0056771A" w:rsidRPr="00F64036">
              <w:rPr>
                <w:rFonts w:ascii="Calibri" w:hAnsi="Calibri" w:cs="Calibri"/>
                <w:i/>
                <w:color w:val="000000" w:themeColor="text1"/>
                <w:spacing w:val="-3"/>
                <w:sz w:val="16"/>
                <w:szCs w:val="19"/>
                <w:lang w:val="es-CO"/>
              </w:rPr>
              <w:t>0</w:t>
            </w:r>
            <w:r w:rsidRPr="00F64036">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Pr="008B0B7E" w:rsidRDefault="00E14D27" w:rsidP="00E14D27">
            <w:pPr>
              <w:pStyle w:val="MediumShading1-Accent11"/>
              <w:spacing w:before="120" w:after="120"/>
              <w:jc w:val="center"/>
              <w:rPr>
                <w:rFonts w:ascii="Calibri" w:hAnsi="Calibri" w:cs="Calibri"/>
                <w:b/>
                <w:color w:val="B4975A"/>
                <w:szCs w:val="20"/>
                <w:lang w:val="es-CO"/>
              </w:rPr>
            </w:pPr>
            <w:r w:rsidRPr="008B0B7E">
              <w:rPr>
                <w:rFonts w:ascii="Calibri" w:hAnsi="Calibri" w:cs="Calibri"/>
                <w:b/>
                <w:color w:val="B4975A"/>
                <w:szCs w:val="20"/>
                <w:lang w:val="es-CO"/>
              </w:rPr>
              <w:t xml:space="preserve">RESULTADOS OBJETIVO DE MARKETING # 1 </w:t>
            </w:r>
          </w:p>
          <w:p w14:paraId="78F9FE41" w14:textId="3B16932B" w:rsidR="00FB537D" w:rsidRPr="008B0B7E" w:rsidRDefault="001D681F" w:rsidP="00E14D27">
            <w:pPr>
              <w:pStyle w:val="MediumShading1-Accent11"/>
              <w:spacing w:before="120" w:after="120"/>
              <w:jc w:val="center"/>
              <w:rPr>
                <w:rFonts w:ascii="Calibri" w:hAnsi="Calibri" w:cs="Calibri"/>
                <w:color w:val="auto"/>
                <w:sz w:val="20"/>
                <w:szCs w:val="19"/>
                <w:lang w:val="es-CO"/>
              </w:rPr>
            </w:pP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 xml:space="preserve">Obligatorio - </w:t>
            </w:r>
            <w:r w:rsidRPr="008B0B7E">
              <w:rPr>
                <w:rFonts w:ascii="Calibri" w:hAnsi="Calibri" w:cs="Calibri"/>
                <w:i/>
                <w:color w:val="000000" w:themeColor="text1"/>
                <w:sz w:val="20"/>
                <w:szCs w:val="20"/>
                <w:lang w:val="es-CO"/>
              </w:rPr>
              <w:t xml:space="preserve">Corresponde al Objetivo </w:t>
            </w:r>
            <w:r w:rsidR="00E14D27" w:rsidRPr="008B0B7E">
              <w:rPr>
                <w:rFonts w:ascii="Calibri" w:hAnsi="Calibri" w:cs="Calibri"/>
                <w:i/>
                <w:color w:val="000000" w:themeColor="text1"/>
                <w:sz w:val="20"/>
                <w:szCs w:val="20"/>
                <w:lang w:val="es-CO"/>
              </w:rPr>
              <w:t xml:space="preserve">de Marketing </w:t>
            </w: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1</w:t>
            </w:r>
            <w:r w:rsidRPr="008B0B7E">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8B0B7E" w:rsidRDefault="00C41F82" w:rsidP="00C41F82">
            <w:pPr>
              <w:pStyle w:val="MediumShading1-Accent11"/>
              <w:spacing w:before="120" w:after="120"/>
              <w:rPr>
                <w:rFonts w:ascii="Calibri" w:hAnsi="Calibri" w:cs="Calibri"/>
                <w:b/>
                <w:color w:val="B4975A" w:themeColor="accent1"/>
                <w:sz w:val="20"/>
                <w:szCs w:val="16"/>
                <w:lang w:val="es-CO"/>
              </w:rPr>
            </w:pPr>
            <w:r w:rsidRPr="008B0B7E">
              <w:rPr>
                <w:rFonts w:ascii="Calibri" w:hAnsi="Calibri" w:cs="Calibri"/>
                <w:b/>
                <w:color w:val="000000" w:themeColor="text1"/>
                <w:sz w:val="20"/>
                <w:szCs w:val="16"/>
                <w:lang w:val="es-CO"/>
              </w:rPr>
              <w:t xml:space="preserve">Escriba el objetivo de </w:t>
            </w:r>
            <w:r w:rsidR="003009EA" w:rsidRPr="008B0B7E">
              <w:rPr>
                <w:rFonts w:ascii="Calibri" w:hAnsi="Calibri" w:cs="Calibri"/>
                <w:b/>
                <w:color w:val="000000" w:themeColor="text1"/>
                <w:sz w:val="20"/>
                <w:szCs w:val="16"/>
                <w:lang w:val="es-CO"/>
              </w:rPr>
              <w:t>Marketing</w:t>
            </w:r>
            <w:r w:rsidR="00A638A3" w:rsidRPr="008B0B7E">
              <w:rPr>
                <w:rFonts w:ascii="Calibri" w:hAnsi="Calibri" w:cs="Calibri"/>
                <w:b/>
                <w:color w:val="000000" w:themeColor="text1"/>
                <w:sz w:val="20"/>
                <w:szCs w:val="16"/>
                <w:lang w:val="es-CO"/>
              </w:rPr>
              <w:t xml:space="preserve"> #1</w:t>
            </w:r>
            <w:r w:rsidR="003009EA" w:rsidRPr="008B0B7E">
              <w:rPr>
                <w:rFonts w:ascii="Calibri" w:hAnsi="Calibri" w:cs="Calibri"/>
                <w:b/>
                <w:color w:val="000000" w:themeColor="text1"/>
                <w:sz w:val="20"/>
                <w:szCs w:val="16"/>
                <w:lang w:val="es-CO"/>
              </w:rPr>
              <w:t xml:space="preserve"> </w:t>
            </w:r>
            <w:r w:rsidRPr="008B0B7E">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8B0B7E" w:rsidRDefault="00C41F82" w:rsidP="00C41F82">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222BE895" w14:textId="68CE6B65" w:rsidR="00C41F82" w:rsidRPr="008B0B7E" w:rsidRDefault="00C41F82" w:rsidP="00C41F8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Pr="008B0B7E">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F64036" w:rsidRDefault="00C41F82" w:rsidP="00C41F82">
            <w:pPr>
              <w:pStyle w:val="MediumShading1-Accent11"/>
              <w:spacing w:before="120" w:after="120"/>
              <w:rPr>
                <w:rFonts w:ascii="Calibri" w:hAnsi="Calibri" w:cs="Calibri"/>
                <w:b/>
                <w:color w:val="000000" w:themeColor="text1"/>
                <w:sz w:val="20"/>
                <w:szCs w:val="16"/>
                <w:lang w:val="es-CO"/>
              </w:rPr>
            </w:pPr>
            <w:r w:rsidRPr="00F64036">
              <w:rPr>
                <w:rFonts w:ascii="Calibri" w:hAnsi="Calibri" w:cs="Calibri"/>
                <w:b/>
                <w:color w:val="000000" w:themeColor="text1"/>
                <w:sz w:val="20"/>
                <w:szCs w:val="16"/>
                <w:lang w:val="es-CO"/>
              </w:rPr>
              <w:t>Contexto</w:t>
            </w:r>
          </w:p>
          <w:p w14:paraId="7FDAFC16" w14:textId="25BE59F9" w:rsidR="00C41F82" w:rsidRPr="008B0B7E" w:rsidRDefault="00C41F82" w:rsidP="00C41F82">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(Máximo:</w:t>
            </w:r>
            <w:r w:rsidR="0056771A" w:rsidRPr="00F64036">
              <w:rPr>
                <w:rFonts w:ascii="Calibri" w:hAnsi="Calibri" w:cs="Calibri"/>
                <w:i/>
                <w:color w:val="000000" w:themeColor="text1"/>
                <w:spacing w:val="-3"/>
                <w:sz w:val="16"/>
                <w:szCs w:val="19"/>
                <w:lang w:val="es-CO"/>
              </w:rPr>
              <w:t xml:space="preserve">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382F8149"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r w:rsidR="008B0B7E" w:rsidRPr="00C41F82">
              <w:rPr>
                <w:rFonts w:ascii="Calibri" w:hAnsi="Calibri" w:cs="Calibri"/>
                <w:i/>
                <w:color w:val="000000" w:themeColor="text1"/>
                <w:spacing w:val="-3"/>
                <w:sz w:val="16"/>
                <w:szCs w:val="19"/>
                <w:lang w:val="es-CO"/>
              </w:rPr>
              <w:t>Máximo</w:t>
            </w:r>
            <w:r w:rsidRPr="00C41F82">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8B0B7E" w:rsidRDefault="00D872F4" w:rsidP="00D872F4">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lastRenderedPageBreak/>
              <w:t>Contexto</w:t>
            </w:r>
          </w:p>
          <w:p w14:paraId="42001A7C" w14:textId="47C4F626"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(Máximo:</w:t>
            </w:r>
            <w:r w:rsidR="0056771A" w:rsidRPr="00F64036">
              <w:rPr>
                <w:rFonts w:ascii="Calibri" w:hAnsi="Calibri" w:cs="Calibri"/>
                <w:i/>
                <w:color w:val="000000" w:themeColor="text1"/>
                <w:spacing w:val="-3"/>
                <w:sz w:val="16"/>
                <w:szCs w:val="19"/>
                <w:lang w:val="es-CO"/>
              </w:rPr>
              <w:t xml:space="preserve">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6B1B51" w:rsidRDefault="003009EA" w:rsidP="00945589">
            <w:pPr>
              <w:pStyle w:val="MediumShading1-Accent11"/>
              <w:spacing w:before="120" w:after="120"/>
              <w:rPr>
                <w:rFonts w:ascii="Calibri" w:hAnsi="Calibri" w:cs="Calibri"/>
                <w:b/>
                <w:color w:val="000000" w:themeColor="text1"/>
                <w:sz w:val="20"/>
                <w:szCs w:val="16"/>
                <w:lang w:val="es-CO"/>
              </w:rPr>
            </w:pPr>
            <w:r w:rsidRPr="006B1B51">
              <w:rPr>
                <w:rFonts w:ascii="Calibri" w:hAnsi="Calibri" w:cs="Calibri"/>
                <w:b/>
                <w:color w:val="000000" w:themeColor="text1"/>
                <w:sz w:val="20"/>
                <w:szCs w:val="16"/>
                <w:lang w:val="es-CO"/>
              </w:rPr>
              <w:t>Contexto</w:t>
            </w:r>
          </w:p>
          <w:p w14:paraId="13AB1AE7" w14:textId="7CB36889" w:rsidR="003009EA" w:rsidRPr="003C7C6F" w:rsidRDefault="00A420DD" w:rsidP="00945589">
            <w:pPr>
              <w:pStyle w:val="MediumShading1-Accent11"/>
              <w:spacing w:before="120" w:after="120"/>
              <w:rPr>
                <w:rFonts w:ascii="Calibri" w:hAnsi="Calibri" w:cs="Calibri"/>
                <w:color w:val="B4975A" w:themeColor="accent1"/>
                <w:sz w:val="20"/>
                <w:szCs w:val="19"/>
                <w:highlight w:val="darkYellow"/>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6442BE4F" w:rsidR="003009EA" w:rsidRPr="006E0AC9" w:rsidRDefault="00A420DD" w:rsidP="003009EA">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5FD68CF4" w14:textId="61701511" w:rsidR="00A638A3" w:rsidRPr="006E0AC9" w:rsidRDefault="00A420DD" w:rsidP="00945589">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lastRenderedPageBreak/>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36A4D21" w14:textId="252B2C0A" w:rsidR="00A638A3" w:rsidRPr="008B0B7E" w:rsidRDefault="00A420DD" w:rsidP="00945589">
            <w:pPr>
              <w:pStyle w:val="MediumShading1-Accent11"/>
              <w:spacing w:before="120" w:after="120"/>
              <w:rPr>
                <w:rFonts w:ascii="Calibri" w:hAnsi="Calibri" w:cs="Calibri"/>
                <w:color w:val="B4975A" w:themeColor="accent1"/>
                <w:sz w:val="20"/>
                <w:szCs w:val="19"/>
                <w:lang w:val="es-CO"/>
              </w:rPr>
            </w:pPr>
            <w:r w:rsidRPr="00F64036">
              <w:rPr>
                <w:rFonts w:ascii="Calibri" w:hAnsi="Calibri" w:cs="Calibri"/>
                <w:i/>
                <w:color w:val="000000" w:themeColor="text1"/>
                <w:spacing w:val="-3"/>
                <w:sz w:val="16"/>
                <w:szCs w:val="19"/>
                <w:lang w:val="es-CO"/>
              </w:rPr>
              <w:t xml:space="preserve">(Máximo: </w:t>
            </w:r>
            <w:r w:rsidR="008B0B7E" w:rsidRPr="00F64036">
              <w:rPr>
                <w:rFonts w:ascii="Calibri" w:hAnsi="Calibri" w:cs="Calibri"/>
                <w:i/>
                <w:color w:val="000000" w:themeColor="text1"/>
                <w:spacing w:val="-3"/>
                <w:sz w:val="16"/>
                <w:szCs w:val="19"/>
                <w:lang w:val="es-CO"/>
              </w:rPr>
              <w:t>150 palabras</w:t>
            </w:r>
            <w:r w:rsidRPr="00F64036">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8B0B7E" w:rsidRDefault="005C47CD" w:rsidP="007E3302">
            <w:pPr>
              <w:pStyle w:val="MediumShading1-Accent11"/>
              <w:spacing w:before="120" w:after="120"/>
              <w:rPr>
                <w:rFonts w:ascii="Calibri" w:hAnsi="Calibri" w:cs="Calibri"/>
                <w:b/>
                <w:color w:val="B4975A"/>
                <w:szCs w:val="16"/>
                <w:lang w:val="es-CO"/>
              </w:rPr>
            </w:pPr>
            <w:r w:rsidRPr="008B0B7E">
              <w:rPr>
                <w:rFonts w:ascii="Calibri" w:hAnsi="Calibri" w:cs="Calibri"/>
                <w:b/>
                <w:color w:val="B4975A"/>
                <w:szCs w:val="16"/>
                <w:lang w:val="es-CO"/>
              </w:rPr>
              <w:t xml:space="preserve">RESULTADOS ADICIONALES </w:t>
            </w:r>
          </w:p>
          <w:p w14:paraId="4CC9EB08" w14:textId="451A05E5" w:rsidR="005C47CD" w:rsidRPr="008B0B7E"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8B0B7E">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8B0B7E">
              <w:rPr>
                <w:rFonts w:ascii="Calibri" w:eastAsia="ヒラギノ角ゴ Pro W3" w:hAnsi="Calibri" w:cs="Calibri"/>
                <w:color w:val="auto"/>
                <w:sz w:val="20"/>
                <w:szCs w:val="20"/>
                <w:lang w:val="es-CO" w:eastAsia="en-US"/>
              </w:rPr>
              <w:t>ó</w:t>
            </w:r>
            <w:r w:rsidRPr="008B0B7E">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8B0B7E">
              <w:rPr>
                <w:rFonts w:ascii="Calibri" w:eastAsia="ヒラギノ角ゴ Pro W3" w:hAnsi="Calibri" w:cs="Calibri"/>
                <w:i/>
                <w:iCs/>
                <w:color w:val="auto"/>
                <w:sz w:val="20"/>
                <w:szCs w:val="20"/>
                <w:lang w:val="es-CO" w:eastAsia="en-US"/>
              </w:rPr>
              <w:t xml:space="preserve"> </w:t>
            </w:r>
          </w:p>
          <w:p w14:paraId="097B22BD" w14:textId="69722B7F" w:rsidR="00080E12" w:rsidRPr="008B0B7E"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F64036">
              <w:rPr>
                <w:rFonts w:ascii="Calibri" w:hAnsi="Calibri" w:cs="Calibri"/>
                <w:i/>
                <w:color w:val="auto"/>
                <w:spacing w:val="-3"/>
                <w:sz w:val="20"/>
                <w:szCs w:val="20"/>
              </w:rPr>
              <w:t>(</w:t>
            </w:r>
            <w:r w:rsidRPr="00F64036">
              <w:rPr>
                <w:rFonts w:ascii="Calibri" w:hAnsi="Calibri" w:cs="Calibri"/>
                <w:i/>
                <w:color w:val="auto"/>
                <w:sz w:val="20"/>
                <w:szCs w:val="20"/>
                <w:lang w:val="es-ES"/>
              </w:rPr>
              <w:t xml:space="preserve">Máximo: </w:t>
            </w:r>
            <w:r w:rsidR="00A420DD" w:rsidRPr="00F64036">
              <w:rPr>
                <w:rFonts w:ascii="Calibri" w:hAnsi="Calibri" w:cs="Calibri"/>
                <w:i/>
                <w:color w:val="auto"/>
                <w:sz w:val="20"/>
                <w:szCs w:val="20"/>
                <w:lang w:val="es-ES"/>
              </w:rPr>
              <w:t>2</w:t>
            </w:r>
            <w:r w:rsidRPr="00F64036">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 xml:space="preserve">(Máximo: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7B4B0D4D"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005014E8">
              <w:rPr>
                <w:rFonts w:ascii="Calibri" w:hAnsi="Calibri" w:cs="Calibri"/>
                <w:b/>
                <w:color w:val="000000" w:themeColor="text1"/>
                <w:sz w:val="20"/>
                <w:szCs w:val="16"/>
              </w:rPr>
              <w:t xml:space="preserve"> </w:t>
            </w:r>
            <w:proofErr w:type="spellStart"/>
            <w:r w:rsidR="005014E8">
              <w:rPr>
                <w:rFonts w:ascii="Calibri" w:hAnsi="Calibri" w:cs="Calibri"/>
                <w:b/>
                <w:color w:val="000000" w:themeColor="text1"/>
                <w:sz w:val="20"/>
                <w:szCs w:val="16"/>
              </w:rPr>
              <w:t>Factores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lastRenderedPageBreak/>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3" w:name="InvestmentOverview"/>
            <w:bookmarkEnd w:id="3"/>
          </w:p>
          <w:p w14:paraId="193DC758" w14:textId="2E7727EC"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C4350D">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834"/>
        <w:gridCol w:w="2969"/>
        <w:gridCol w:w="2647"/>
      </w:tblGrid>
      <w:tr w:rsidR="00FB537D" w:rsidRPr="00A420DD" w14:paraId="098374F5" w14:textId="77777777" w:rsidTr="00B67637">
        <w:trPr>
          <w:trHeight w:val="113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5FD10BF7" w14:textId="77777777" w:rsidR="00FB537D" w:rsidRDefault="00D90CB3" w:rsidP="002835DF">
            <w:pPr>
              <w:spacing w:before="120" w:after="120" w:line="240" w:lineRule="auto"/>
              <w:rPr>
                <w:rFonts w:ascii="Calibri" w:hAnsi="Calibri" w:cs="Calibri"/>
                <w:color w:val="000000" w:themeColor="text1"/>
                <w:sz w:val="20"/>
                <w:szCs w:val="20"/>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p w14:paraId="6788E343" w14:textId="1D92C4CB" w:rsidR="00A420DD" w:rsidRPr="00A420DD" w:rsidRDefault="00C81D00" w:rsidP="002835DF">
            <w:pPr>
              <w:spacing w:before="120" w:after="120" w:line="240" w:lineRule="auto"/>
              <w:rPr>
                <w:rFonts w:asciiTheme="minorHAnsi" w:eastAsia="ヒラギノ角ゴ Pro W3" w:hAnsiTheme="minorHAnsi" w:cstheme="minorHAnsi"/>
                <w:color w:val="auto"/>
                <w:sz w:val="20"/>
                <w:szCs w:val="20"/>
                <w:lang w:val="en-US" w:eastAsia="en-US"/>
              </w:rPr>
            </w:pPr>
            <w:r w:rsidRPr="00F64036">
              <w:rPr>
                <w:rFonts w:asciiTheme="minorHAnsi" w:hAnsiTheme="minorHAnsi" w:cstheme="minorHAnsi"/>
                <w:sz w:val="20"/>
                <w:szCs w:val="20"/>
              </w:rPr>
              <w:t>Debe proporcionar el pr</w:t>
            </w:r>
            <w:r w:rsidR="002F76E5" w:rsidRPr="00F64036">
              <w:rPr>
                <w:rFonts w:asciiTheme="minorHAnsi" w:hAnsiTheme="minorHAnsi" w:cstheme="minorHAnsi"/>
                <w:sz w:val="20"/>
                <w:szCs w:val="20"/>
              </w:rPr>
              <w:t>e</w:t>
            </w:r>
            <w:r w:rsidRPr="00F64036">
              <w:rPr>
                <w:rFonts w:asciiTheme="minorHAnsi" w:hAnsiTheme="minorHAnsi" w:cstheme="minorHAnsi"/>
                <w:sz w:val="20"/>
                <w:szCs w:val="20"/>
              </w:rPr>
              <w:t>supuesto para A) el año inicial, B) un año intermedio y C) el período de competencia actual, enero de 202</w:t>
            </w:r>
            <w:r w:rsidR="007513BF" w:rsidRPr="00F64036">
              <w:rPr>
                <w:rFonts w:asciiTheme="minorHAnsi" w:hAnsiTheme="minorHAnsi" w:cstheme="minorHAnsi"/>
                <w:sz w:val="20"/>
                <w:szCs w:val="20"/>
              </w:rPr>
              <w:t>5</w:t>
            </w:r>
            <w:r w:rsidRPr="00F64036">
              <w:rPr>
                <w:rFonts w:asciiTheme="minorHAnsi" w:hAnsiTheme="minorHAnsi" w:cstheme="minorHAnsi"/>
                <w:sz w:val="20"/>
                <w:szCs w:val="20"/>
              </w:rPr>
              <w:t>- diciembre de 202</w:t>
            </w:r>
            <w:r w:rsidR="007513BF" w:rsidRPr="00F64036">
              <w:rPr>
                <w:rFonts w:asciiTheme="minorHAnsi" w:hAnsiTheme="minorHAnsi" w:cstheme="minorHAnsi"/>
                <w:sz w:val="20"/>
                <w:szCs w:val="20"/>
              </w:rPr>
              <w:t>5</w:t>
            </w:r>
            <w:r w:rsidR="002F76E5" w:rsidRPr="00F64036">
              <w:rPr>
                <w:rFonts w:asciiTheme="minorHAnsi" w:hAnsiTheme="minorHAnsi" w:cstheme="minorHAnsi"/>
                <w:sz w:val="20"/>
                <w:szCs w:val="20"/>
              </w:rPr>
              <w:t>. Indique el cambio porcentual de su presupuesto para cada año representado en comparación con el año anterior</w:t>
            </w:r>
            <w:r w:rsidR="00A420DD" w:rsidRPr="00F64036">
              <w:rPr>
                <w:rFonts w:asciiTheme="minorHAnsi" w:hAnsiTheme="minorHAnsi" w:cstheme="minorHAnsi"/>
                <w:sz w:val="20"/>
                <w:szCs w:val="20"/>
              </w:rPr>
              <w:t xml:space="preserve"> (e.</w:t>
            </w:r>
            <w:r w:rsidR="002F76E5" w:rsidRPr="00F64036">
              <w:rPr>
                <w:rFonts w:asciiTheme="minorHAnsi" w:hAnsiTheme="minorHAnsi" w:cstheme="minorHAnsi"/>
                <w:sz w:val="20"/>
                <w:szCs w:val="20"/>
              </w:rPr>
              <w:t>j</w:t>
            </w:r>
            <w:r w:rsidR="00A420DD" w:rsidRPr="00F64036">
              <w:rPr>
                <w:rFonts w:asciiTheme="minorHAnsi" w:hAnsiTheme="minorHAnsi" w:cstheme="minorHAnsi"/>
                <w:sz w:val="20"/>
                <w:szCs w:val="20"/>
              </w:rPr>
              <w:t>.</w:t>
            </w:r>
            <w:r w:rsidR="002F76E5" w:rsidRPr="00F64036">
              <w:rPr>
                <w:rFonts w:asciiTheme="minorHAnsi" w:hAnsiTheme="minorHAnsi" w:cstheme="minorHAnsi"/>
                <w:sz w:val="20"/>
                <w:szCs w:val="20"/>
              </w:rPr>
              <w:t>aumento</w:t>
            </w:r>
            <w:r w:rsidR="00A420DD" w:rsidRPr="00F64036">
              <w:rPr>
                <w:rFonts w:asciiTheme="minorHAnsi" w:hAnsiTheme="minorHAnsi" w:cstheme="minorHAnsi"/>
                <w:sz w:val="20"/>
                <w:szCs w:val="20"/>
              </w:rPr>
              <w:t xml:space="preserve"> 2%, </w:t>
            </w:r>
            <w:r w:rsidR="002F76E5" w:rsidRPr="00F64036">
              <w:rPr>
                <w:rFonts w:asciiTheme="minorHAnsi" w:hAnsiTheme="minorHAnsi" w:cstheme="minorHAnsi"/>
                <w:sz w:val="20"/>
                <w:szCs w:val="20"/>
              </w:rPr>
              <w:t>igual</w:t>
            </w:r>
            <w:r w:rsidR="00A420DD" w:rsidRPr="00F64036">
              <w:rPr>
                <w:rFonts w:asciiTheme="minorHAnsi" w:hAnsiTheme="minorHAnsi" w:cstheme="minorHAnsi"/>
                <w:sz w:val="20"/>
                <w:szCs w:val="20"/>
              </w:rPr>
              <w:t xml:space="preserve">, etc.) </w:t>
            </w:r>
            <w:r w:rsidR="002F76E5" w:rsidRPr="00F64036">
              <w:rPr>
                <w:rFonts w:asciiTheme="minorHAnsi" w:hAnsiTheme="minorHAnsi" w:cstheme="minorHAnsi"/>
                <w:sz w:val="20"/>
                <w:szCs w:val="20"/>
                <w:lang w:val="en-US"/>
              </w:rPr>
              <w:t>S</w:t>
            </w:r>
            <w:r w:rsidR="002A5568" w:rsidRPr="00F64036">
              <w:rPr>
                <w:rFonts w:asciiTheme="minorHAnsi" w:hAnsiTheme="minorHAnsi" w:cstheme="minorHAnsi"/>
                <w:sz w:val="20"/>
                <w:szCs w:val="20"/>
                <w:lang w:val="en-US"/>
              </w:rPr>
              <w:t>i</w:t>
            </w:r>
            <w:r w:rsidR="002F76E5" w:rsidRPr="00F64036">
              <w:rPr>
                <w:rFonts w:asciiTheme="minorHAnsi" w:hAnsiTheme="minorHAnsi" w:cstheme="minorHAnsi"/>
                <w:sz w:val="20"/>
                <w:szCs w:val="20"/>
                <w:lang w:val="en-US"/>
              </w:rPr>
              <w:t xml:space="preserve"> no se </w:t>
            </w:r>
            <w:proofErr w:type="spellStart"/>
            <w:r w:rsidR="002F76E5" w:rsidRPr="00F64036">
              <w:rPr>
                <w:rFonts w:asciiTheme="minorHAnsi" w:hAnsiTheme="minorHAnsi" w:cstheme="minorHAnsi"/>
                <w:sz w:val="20"/>
                <w:szCs w:val="20"/>
                <w:lang w:val="en-US"/>
              </w:rPr>
              <w:t>conoce</w:t>
            </w:r>
            <w:proofErr w:type="spellEnd"/>
            <w:r w:rsidR="002F76E5" w:rsidRPr="00F64036">
              <w:rPr>
                <w:rFonts w:asciiTheme="minorHAnsi" w:hAnsiTheme="minorHAnsi" w:cstheme="minorHAnsi"/>
                <w:sz w:val="20"/>
                <w:szCs w:val="20"/>
                <w:lang w:val="en-US"/>
              </w:rPr>
              <w:t xml:space="preserve"> o no </w:t>
            </w:r>
            <w:proofErr w:type="spellStart"/>
            <w:r w:rsidR="002F76E5" w:rsidRPr="00F64036">
              <w:rPr>
                <w:rFonts w:asciiTheme="minorHAnsi" w:hAnsiTheme="minorHAnsi" w:cstheme="minorHAnsi"/>
                <w:sz w:val="20"/>
                <w:szCs w:val="20"/>
                <w:lang w:val="en-US"/>
              </w:rPr>
              <w:t>corresponde</w:t>
            </w:r>
            <w:proofErr w:type="spellEnd"/>
            <w:r w:rsidR="002F76E5" w:rsidRPr="00F64036">
              <w:rPr>
                <w:rFonts w:asciiTheme="minorHAnsi" w:hAnsiTheme="minorHAnsi" w:cstheme="minorHAnsi"/>
                <w:sz w:val="20"/>
                <w:szCs w:val="20"/>
                <w:lang w:val="en-US"/>
              </w:rPr>
              <w:t xml:space="preserve">, </w:t>
            </w:r>
            <w:proofErr w:type="spellStart"/>
            <w:r w:rsidR="002F76E5" w:rsidRPr="00F64036">
              <w:rPr>
                <w:rFonts w:asciiTheme="minorHAnsi" w:hAnsiTheme="minorHAnsi" w:cstheme="minorHAnsi"/>
                <w:sz w:val="20"/>
                <w:szCs w:val="20"/>
                <w:lang w:val="en-US"/>
              </w:rPr>
              <w:t>indíquelo</w:t>
            </w:r>
            <w:proofErr w:type="spellEnd"/>
            <w:r w:rsidR="002F76E5" w:rsidRPr="00F64036">
              <w:rPr>
                <w:rFonts w:asciiTheme="minorHAnsi" w:hAnsiTheme="minorHAnsi" w:cstheme="minorHAnsi"/>
                <w:sz w:val="20"/>
                <w:szCs w:val="20"/>
                <w:lang w:val="en-US"/>
              </w:rPr>
              <w:t>.</w:t>
            </w:r>
          </w:p>
        </w:tc>
      </w:tr>
      <w:tr w:rsidR="00572D25" w:rsidRPr="00EE53E7" w14:paraId="626FB940" w14:textId="77777777" w:rsidTr="00B67637">
        <w:trPr>
          <w:trHeight w:val="487"/>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132A98E6" w14:textId="71ACCD3E"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CC2FA4">
              <w:rPr>
                <w:rFonts w:ascii="Calibri" w:hAnsi="Calibri" w:cs="Calibri"/>
                <w:b/>
                <w:color w:val="B4975A"/>
                <w:sz w:val="20"/>
                <w:szCs w:val="16"/>
              </w:rPr>
              <w:t>5</w:t>
            </w:r>
            <w:r w:rsidRPr="00EE53E7">
              <w:rPr>
                <w:rFonts w:ascii="Calibri" w:hAnsi="Calibri" w:cs="Calibri"/>
                <w:b/>
                <w:color w:val="B4975A"/>
                <w:sz w:val="20"/>
                <w:szCs w:val="16"/>
              </w:rPr>
              <w:t xml:space="preserve"> - Diciembre de 202</w:t>
            </w:r>
            <w:r w:rsidR="00CC2FA4">
              <w:rPr>
                <w:rFonts w:ascii="Calibri" w:hAnsi="Calibri" w:cs="Calibri"/>
                <w:b/>
                <w:color w:val="B4975A"/>
                <w:sz w:val="20"/>
                <w:szCs w:val="16"/>
              </w:rPr>
              <w:t>5</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7CEFF777" w14:textId="2F783379" w:rsidR="00572D25" w:rsidRPr="00AF7A54" w:rsidRDefault="00A11372"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CF58A97" w14:textId="1B18076D" w:rsidR="00572D25" w:rsidRPr="00AF7A54" w:rsidRDefault="00A11372"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r>
      <w:tr w:rsidR="00572D25" w:rsidRPr="00EE53E7" w14:paraId="3D9693BE"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lastRenderedPageBreak/>
              <w:t>$600 – 750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B67637" w:rsidRPr="00B67637" w14:paraId="097F962E" w14:textId="3F4A869A" w:rsidTr="00B67637">
        <w:trPr>
          <w:trHeight w:val="200"/>
        </w:trPr>
        <w:tc>
          <w:tcPr>
            <w:tcW w:w="2320" w:type="dxa"/>
            <w:tcBorders>
              <w:top w:val="single" w:sz="12" w:space="0" w:color="auto"/>
              <w:left w:val="single" w:sz="12" w:space="0" w:color="auto"/>
              <w:bottom w:val="single" w:sz="12" w:space="0" w:color="auto"/>
              <w:right w:val="single" w:sz="4" w:space="0" w:color="auto"/>
            </w:tcBorders>
            <w:vAlign w:val="center"/>
          </w:tcPr>
          <w:p w14:paraId="06E42ED6" w14:textId="77777777" w:rsidR="00B67637" w:rsidRPr="00DA25BD" w:rsidRDefault="00B67637" w:rsidP="00B67637">
            <w:pPr>
              <w:spacing w:line="240" w:lineRule="auto"/>
              <w:rPr>
                <w:rFonts w:asciiTheme="minorHAnsi" w:hAnsiTheme="minorHAnsi" w:cstheme="minorHAnsi"/>
                <w:b/>
                <w:bCs/>
                <w:i/>
                <w:color w:val="B4975A"/>
                <w:sz w:val="20"/>
                <w:szCs w:val="20"/>
              </w:rPr>
            </w:pPr>
            <w:r w:rsidRPr="00DA25BD">
              <w:rPr>
                <w:rFonts w:asciiTheme="minorHAnsi" w:hAnsiTheme="minorHAnsi" w:cstheme="minorHAnsi"/>
                <w:b/>
                <w:bCs/>
                <w:i/>
                <w:color w:val="B4975A"/>
                <w:sz w:val="20"/>
                <w:szCs w:val="20"/>
              </w:rPr>
              <w:t>Ejemplo Año:</w:t>
            </w:r>
            <w:r w:rsidRPr="00DA25BD">
              <w:rPr>
                <w:rFonts w:asciiTheme="minorHAnsi" w:hAnsiTheme="minorHAnsi" w:cstheme="minorHAnsi"/>
                <w:b/>
                <w:bCs/>
                <w:i/>
                <w:color w:val="B4975A"/>
                <w:sz w:val="20"/>
                <w:szCs w:val="20"/>
              </w:rPr>
              <w:br/>
              <w:t>Año #2</w:t>
            </w:r>
          </w:p>
          <w:p w14:paraId="062D3C09" w14:textId="4C045B04" w:rsidR="00B67637" w:rsidRPr="00DA25BD" w:rsidRDefault="00B67637" w:rsidP="00BB707E">
            <w:pPr>
              <w:spacing w:before="120" w:after="120" w:line="240" w:lineRule="auto"/>
              <w:rPr>
                <w:rFonts w:asciiTheme="minorHAnsi" w:hAnsiTheme="minorHAnsi" w:cstheme="minorHAnsi"/>
                <w:color w:val="FF0000"/>
                <w:sz w:val="20"/>
                <w:szCs w:val="16"/>
              </w:rPr>
            </w:pPr>
            <w:r w:rsidRPr="00DA25BD">
              <w:rPr>
                <w:rFonts w:asciiTheme="minorHAnsi" w:hAnsiTheme="minorHAnsi" w:cstheme="minorHAnsi"/>
                <w:b/>
                <w:bCs/>
                <w:i/>
                <w:color w:val="B4975A"/>
                <w:sz w:val="20"/>
                <w:szCs w:val="20"/>
              </w:rPr>
              <w:t>202</w:t>
            </w:r>
            <w:r w:rsidR="00C628C8" w:rsidRPr="00DA25BD">
              <w:rPr>
                <w:rFonts w:asciiTheme="minorHAnsi" w:hAnsiTheme="minorHAnsi" w:cstheme="minorHAnsi"/>
                <w:b/>
                <w:bCs/>
                <w:i/>
                <w:color w:val="B4975A"/>
                <w:sz w:val="20"/>
                <w:szCs w:val="20"/>
              </w:rPr>
              <w:t>4</w:t>
            </w:r>
          </w:p>
        </w:tc>
        <w:tc>
          <w:tcPr>
            <w:tcW w:w="2834" w:type="dxa"/>
            <w:tcBorders>
              <w:top w:val="single" w:sz="12" w:space="0" w:color="auto"/>
              <w:left w:val="single" w:sz="4" w:space="0" w:color="auto"/>
              <w:bottom w:val="single" w:sz="12" w:space="0" w:color="auto"/>
              <w:right w:val="single" w:sz="12" w:space="0" w:color="auto"/>
            </w:tcBorders>
            <w:vAlign w:val="center"/>
          </w:tcPr>
          <w:p w14:paraId="0B688F26" w14:textId="5E11C92F" w:rsidR="00B67637" w:rsidRPr="00DA25BD" w:rsidRDefault="00B67637" w:rsidP="00B67637">
            <w:pPr>
              <w:spacing w:before="120" w:after="120" w:line="240" w:lineRule="auto"/>
              <w:ind w:left="337"/>
              <w:rPr>
                <w:rFonts w:asciiTheme="minorHAnsi" w:hAnsiTheme="minorHAnsi" w:cstheme="minorHAnsi"/>
                <w:color w:val="FF0000"/>
                <w:sz w:val="20"/>
                <w:szCs w:val="16"/>
              </w:rPr>
            </w:pPr>
            <w:r w:rsidRPr="00DA25BD">
              <w:rPr>
                <w:rFonts w:asciiTheme="minorHAnsi" w:hAnsiTheme="minorHAnsi" w:cstheme="minorHAnsi"/>
                <w:b/>
                <w:bCs/>
                <w:color w:val="auto"/>
                <w:lang w:val="es-ES"/>
              </w:rPr>
              <w:t>AÑO INICIAL/PERIODO DE TIEMPO</w:t>
            </w:r>
            <w:r w:rsidRPr="00DA25BD">
              <w:rPr>
                <w:rFonts w:asciiTheme="minorHAnsi" w:hAnsiTheme="minorHAnsi" w:cstheme="minorHAnsi"/>
                <w:b/>
                <w:sz w:val="20"/>
                <w:szCs w:val="20"/>
                <w:lang w:val="es-ES"/>
              </w:rPr>
              <w:t xml:space="preserve"> </w:t>
            </w:r>
            <w:r w:rsidRPr="00DA25BD">
              <w:rPr>
                <w:rFonts w:asciiTheme="minorHAnsi" w:hAnsiTheme="minorHAnsi" w:cstheme="minorHAnsi"/>
                <w:b/>
                <w:sz w:val="20"/>
                <w:szCs w:val="20"/>
                <w:lang w:val="es-ES"/>
              </w:rPr>
              <w:br/>
            </w:r>
            <w:r w:rsidRPr="00DA25BD">
              <w:rPr>
                <w:rFonts w:asciiTheme="minorHAnsi" w:hAnsiTheme="minorHAnsi" w:cstheme="minorHAnsi"/>
                <w:b/>
                <w:sz w:val="20"/>
                <w:szCs w:val="20"/>
                <w:lang w:val="es-ES"/>
              </w:rPr>
              <w:br/>
            </w:r>
            <w:r w:rsidRPr="00DA25BD">
              <w:rPr>
                <w:rFonts w:asciiTheme="minorHAnsi" w:hAnsiTheme="minorHAnsi" w:cstheme="minorHAnsi"/>
                <w:b/>
                <w:bCs/>
                <w:color w:val="B4975A"/>
                <w:sz w:val="20"/>
                <w:szCs w:val="20"/>
                <w:lang w:val="es-ES"/>
              </w:rPr>
              <w:t>[Inserte Año/Periodo de Tiempo Aquí]</w:t>
            </w:r>
          </w:p>
        </w:tc>
        <w:tc>
          <w:tcPr>
            <w:tcW w:w="2969" w:type="dxa"/>
            <w:tcBorders>
              <w:top w:val="single" w:sz="12" w:space="0" w:color="auto"/>
              <w:left w:val="single" w:sz="12" w:space="0" w:color="auto"/>
              <w:bottom w:val="single" w:sz="12" w:space="0" w:color="auto"/>
              <w:right w:val="single" w:sz="4" w:space="0" w:color="auto"/>
            </w:tcBorders>
            <w:vAlign w:val="center"/>
          </w:tcPr>
          <w:p w14:paraId="1064E3B0" w14:textId="5DDEF6AA" w:rsidR="00B67637" w:rsidRPr="00DA25BD" w:rsidRDefault="00B67637" w:rsidP="00B67637">
            <w:pPr>
              <w:spacing w:before="120" w:after="120" w:line="240" w:lineRule="auto"/>
              <w:ind w:left="432"/>
              <w:rPr>
                <w:rFonts w:asciiTheme="minorHAnsi" w:hAnsiTheme="minorHAnsi" w:cstheme="minorHAnsi"/>
                <w:color w:val="000000" w:themeColor="text1"/>
                <w:sz w:val="20"/>
                <w:szCs w:val="16"/>
              </w:rPr>
            </w:pPr>
            <w:r w:rsidRPr="00DA25BD">
              <w:rPr>
                <w:rFonts w:asciiTheme="minorHAnsi" w:hAnsiTheme="minorHAnsi" w:cstheme="minorHAnsi"/>
                <w:b/>
                <w:bCs/>
                <w:color w:val="auto"/>
                <w:lang w:val="es-ES"/>
              </w:rPr>
              <w:t>AÑO INTERMEDIO/PERIODO DE TIEMPO</w:t>
            </w:r>
            <w:r w:rsidRPr="00DA25BD">
              <w:rPr>
                <w:rFonts w:asciiTheme="minorHAnsi" w:hAnsiTheme="minorHAnsi" w:cstheme="minorHAnsi"/>
                <w:b/>
                <w:sz w:val="20"/>
                <w:szCs w:val="20"/>
                <w:lang w:val="es-ES"/>
              </w:rPr>
              <w:br/>
            </w:r>
            <w:r w:rsidRPr="00DA25BD">
              <w:rPr>
                <w:rFonts w:asciiTheme="minorHAnsi" w:hAnsiTheme="minorHAnsi" w:cstheme="minorHAnsi"/>
                <w:b/>
                <w:sz w:val="20"/>
                <w:szCs w:val="20"/>
                <w:lang w:val="es-ES"/>
              </w:rPr>
              <w:br/>
            </w:r>
            <w:r w:rsidRPr="00DA25BD">
              <w:rPr>
                <w:rFonts w:asciiTheme="minorHAnsi" w:hAnsiTheme="minorHAnsi" w:cstheme="minorHAnsi"/>
                <w:b/>
                <w:bCs/>
                <w:color w:val="B4975A"/>
                <w:sz w:val="20"/>
                <w:szCs w:val="20"/>
                <w:lang w:val="es-ES"/>
              </w:rPr>
              <w:t>[Inserte Año/Período de Tiempo Aquí]</w:t>
            </w:r>
          </w:p>
        </w:tc>
        <w:tc>
          <w:tcPr>
            <w:tcW w:w="2647" w:type="dxa"/>
            <w:tcBorders>
              <w:top w:val="single" w:sz="12" w:space="0" w:color="auto"/>
              <w:left w:val="single" w:sz="4" w:space="0" w:color="auto"/>
              <w:bottom w:val="single" w:sz="12" w:space="0" w:color="auto"/>
              <w:right w:val="single" w:sz="12" w:space="0" w:color="auto"/>
            </w:tcBorders>
            <w:vAlign w:val="center"/>
          </w:tcPr>
          <w:p w14:paraId="03A739E5" w14:textId="77777777" w:rsidR="00B67637" w:rsidRPr="00DA25BD" w:rsidRDefault="00B67637" w:rsidP="00B67637">
            <w:pPr>
              <w:spacing w:line="240" w:lineRule="auto"/>
              <w:rPr>
                <w:rFonts w:asciiTheme="minorHAnsi" w:hAnsiTheme="minorHAnsi" w:cstheme="minorHAnsi"/>
                <w:b/>
                <w:bCs/>
                <w:color w:val="auto"/>
              </w:rPr>
            </w:pPr>
            <w:r w:rsidRPr="00DA25BD">
              <w:rPr>
                <w:rFonts w:asciiTheme="minorHAnsi" w:hAnsiTheme="minorHAnsi" w:cstheme="minorHAnsi"/>
                <w:b/>
                <w:bCs/>
                <w:color w:val="auto"/>
                <w:lang w:val="es-ES"/>
              </w:rPr>
              <w:t>PERÍODO DE ELEGIBILIDAD ACTUAL</w:t>
            </w:r>
          </w:p>
          <w:p w14:paraId="291A9185" w14:textId="50975E3E" w:rsidR="00B67637" w:rsidRPr="00DA25BD" w:rsidRDefault="00B67637" w:rsidP="00B67637">
            <w:pPr>
              <w:spacing w:before="120" w:after="120" w:line="240" w:lineRule="auto"/>
              <w:ind w:left="432"/>
              <w:rPr>
                <w:rFonts w:asciiTheme="minorHAnsi" w:hAnsiTheme="minorHAnsi" w:cstheme="minorHAnsi"/>
                <w:color w:val="000000" w:themeColor="text1"/>
                <w:sz w:val="20"/>
                <w:szCs w:val="16"/>
              </w:rPr>
            </w:pPr>
            <w:r w:rsidRPr="00DA25BD">
              <w:rPr>
                <w:rFonts w:asciiTheme="minorHAnsi" w:hAnsiTheme="minorHAnsi" w:cstheme="minorHAnsi"/>
                <w:b/>
                <w:bCs/>
                <w:color w:val="B4975A"/>
                <w:sz w:val="20"/>
                <w:szCs w:val="20"/>
              </w:rPr>
              <w:t>[</w:t>
            </w:r>
            <w:r w:rsidR="008B0B7E" w:rsidRPr="00DA25BD">
              <w:rPr>
                <w:rFonts w:asciiTheme="minorHAnsi" w:hAnsiTheme="minorHAnsi" w:cstheme="minorHAnsi"/>
                <w:b/>
                <w:bCs/>
                <w:color w:val="B4975A"/>
                <w:sz w:val="20"/>
                <w:szCs w:val="20"/>
              </w:rPr>
              <w:t>Enero 202</w:t>
            </w:r>
            <w:r w:rsidR="00B37E4E" w:rsidRPr="00DA25BD">
              <w:rPr>
                <w:rFonts w:asciiTheme="minorHAnsi" w:hAnsiTheme="minorHAnsi" w:cstheme="minorHAnsi"/>
                <w:b/>
                <w:bCs/>
                <w:color w:val="B4975A"/>
                <w:sz w:val="20"/>
                <w:szCs w:val="20"/>
              </w:rPr>
              <w:t>5</w:t>
            </w:r>
            <w:r w:rsidRPr="00DA25BD">
              <w:rPr>
                <w:rFonts w:asciiTheme="minorHAnsi" w:hAnsiTheme="minorHAnsi" w:cstheme="minorHAnsi"/>
                <w:b/>
                <w:bCs/>
                <w:color w:val="B4975A"/>
                <w:sz w:val="20"/>
                <w:szCs w:val="20"/>
              </w:rPr>
              <w:t xml:space="preserve"> – Diciembre 202</w:t>
            </w:r>
            <w:r w:rsidR="00B37E4E" w:rsidRPr="00DA25BD">
              <w:rPr>
                <w:rFonts w:asciiTheme="minorHAnsi" w:hAnsiTheme="minorHAnsi" w:cstheme="minorHAnsi"/>
                <w:b/>
                <w:bCs/>
                <w:color w:val="B4975A"/>
                <w:sz w:val="20"/>
                <w:szCs w:val="20"/>
              </w:rPr>
              <w:t>5</w:t>
            </w:r>
            <w:r w:rsidRPr="00DA25BD">
              <w:rPr>
                <w:rFonts w:asciiTheme="minorHAnsi" w:hAnsiTheme="minorHAnsi" w:cstheme="minorHAnsi"/>
                <w:b/>
                <w:bCs/>
                <w:color w:val="B4975A"/>
                <w:sz w:val="20"/>
                <w:szCs w:val="20"/>
              </w:rPr>
              <w:t>]</w:t>
            </w:r>
          </w:p>
        </w:tc>
      </w:tr>
      <w:tr w:rsidR="00B67637" w:rsidRPr="00B67637" w14:paraId="1AACCF24"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vAlign w:val="center"/>
          </w:tcPr>
          <w:p w14:paraId="5CAAF1D4" w14:textId="77777777" w:rsidR="00B67637" w:rsidRPr="00DA25BD" w:rsidRDefault="00B67637" w:rsidP="00B67637">
            <w:pPr>
              <w:spacing w:line="240" w:lineRule="auto"/>
              <w:rPr>
                <w:rFonts w:asciiTheme="minorHAnsi" w:hAnsiTheme="minorHAnsi" w:cstheme="minorHAnsi"/>
                <w:b/>
                <w:color w:val="auto"/>
              </w:rPr>
            </w:pPr>
            <w:r w:rsidRPr="00DA25BD">
              <w:rPr>
                <w:rFonts w:asciiTheme="minorHAnsi" w:hAnsiTheme="minorHAnsi" w:cstheme="minorHAnsi"/>
                <w:b/>
                <w:bCs/>
                <w:color w:val="auto"/>
              </w:rPr>
              <w:t>GASTOS DE MEDIOS PAGOS</w:t>
            </w:r>
          </w:p>
          <w:p w14:paraId="10CC23FF" w14:textId="250C3E84" w:rsidR="00B67637" w:rsidRPr="00DA25BD" w:rsidRDefault="00B67637" w:rsidP="00B67637">
            <w:pPr>
              <w:rPr>
                <w:rFonts w:asciiTheme="minorHAnsi" w:hAnsiTheme="minorHAnsi" w:cstheme="minorHAnsi"/>
                <w:b/>
                <w:bCs/>
                <w:i/>
                <w:color w:val="000000" w:themeColor="text1"/>
                <w:sz w:val="20"/>
              </w:rPr>
            </w:pPr>
            <w:r w:rsidRPr="00DA25BD">
              <w:rPr>
                <w:rFonts w:asciiTheme="minorHAnsi" w:hAnsiTheme="minorHAnsi" w:cstheme="minorHAnsi"/>
                <w:b/>
                <w:bCs/>
                <w:i/>
                <w:color w:val="B4975A"/>
                <w:sz w:val="20"/>
                <w:szCs w:val="20"/>
              </w:rPr>
              <w:t>Ejemplo : $50-90 Millones</w:t>
            </w:r>
          </w:p>
        </w:tc>
        <w:tc>
          <w:tcPr>
            <w:tcW w:w="2834" w:type="dxa"/>
            <w:tcBorders>
              <w:top w:val="single" w:sz="12" w:space="0" w:color="auto"/>
              <w:left w:val="single" w:sz="4" w:space="0" w:color="auto"/>
              <w:bottom w:val="single" w:sz="12" w:space="0" w:color="auto"/>
              <w:right w:val="single" w:sz="12" w:space="0" w:color="auto"/>
            </w:tcBorders>
            <w:vAlign w:val="center"/>
          </w:tcPr>
          <w:p w14:paraId="028D9AD3" w14:textId="77777777" w:rsidR="00B67637" w:rsidRPr="00DA25BD" w:rsidRDefault="00B67637" w:rsidP="00B67637">
            <w:pPr>
              <w:spacing w:before="120" w:after="120" w:line="240" w:lineRule="auto"/>
              <w:ind w:left="337"/>
              <w:rPr>
                <w:rFonts w:asciiTheme="minorHAnsi" w:hAnsiTheme="minorHAnsi" w:cstheme="minorHAnsi"/>
                <w:b/>
                <w:bCs/>
                <w:color w:val="000000" w:themeColor="text1"/>
              </w:rPr>
            </w:pPr>
          </w:p>
        </w:tc>
        <w:tc>
          <w:tcPr>
            <w:tcW w:w="2969" w:type="dxa"/>
            <w:tcBorders>
              <w:top w:val="single" w:sz="12" w:space="0" w:color="auto"/>
              <w:left w:val="single" w:sz="12" w:space="0" w:color="auto"/>
              <w:bottom w:val="single" w:sz="12" w:space="0" w:color="auto"/>
              <w:right w:val="single" w:sz="4" w:space="0" w:color="auto"/>
            </w:tcBorders>
            <w:vAlign w:val="center"/>
          </w:tcPr>
          <w:p w14:paraId="0D793213" w14:textId="77777777" w:rsidR="00B67637" w:rsidRPr="00DA25BD" w:rsidRDefault="00B67637" w:rsidP="00B67637">
            <w:pPr>
              <w:spacing w:before="120" w:after="120" w:line="240" w:lineRule="auto"/>
              <w:ind w:left="432"/>
              <w:rPr>
                <w:rFonts w:asciiTheme="minorHAnsi" w:hAnsiTheme="minorHAnsi" w:cstheme="minorHAnsi"/>
                <w:b/>
                <w:bCs/>
                <w:color w:val="000000" w:themeColor="text1"/>
              </w:rPr>
            </w:pPr>
          </w:p>
        </w:tc>
        <w:tc>
          <w:tcPr>
            <w:tcW w:w="2647" w:type="dxa"/>
            <w:tcBorders>
              <w:top w:val="single" w:sz="12" w:space="0" w:color="auto"/>
              <w:left w:val="single" w:sz="4" w:space="0" w:color="auto"/>
              <w:bottom w:val="single" w:sz="12" w:space="0" w:color="auto"/>
              <w:right w:val="single" w:sz="12" w:space="0" w:color="auto"/>
            </w:tcBorders>
            <w:vAlign w:val="center"/>
          </w:tcPr>
          <w:p w14:paraId="7D82B6D4" w14:textId="77777777" w:rsidR="00B67637" w:rsidRPr="00DA25BD" w:rsidRDefault="00B67637" w:rsidP="00B67637">
            <w:pPr>
              <w:rPr>
                <w:rFonts w:asciiTheme="minorHAnsi" w:hAnsiTheme="minorHAnsi" w:cstheme="minorHAnsi"/>
                <w:b/>
                <w:bCs/>
                <w:color w:val="000000" w:themeColor="text1"/>
              </w:rPr>
            </w:pPr>
          </w:p>
        </w:tc>
      </w:tr>
      <w:tr w:rsidR="00B67637" w:rsidRPr="00A420DD" w14:paraId="3C32D532"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vAlign w:val="center"/>
          </w:tcPr>
          <w:p w14:paraId="2AA5A99A" w14:textId="77777777" w:rsidR="00B67637" w:rsidRPr="00DA25BD" w:rsidRDefault="00B67637" w:rsidP="00B67637">
            <w:pPr>
              <w:spacing w:line="240" w:lineRule="auto"/>
              <w:rPr>
                <w:rFonts w:asciiTheme="minorHAnsi" w:hAnsiTheme="minorHAnsi" w:cstheme="minorHAnsi"/>
                <w:b/>
                <w:bCs/>
                <w:color w:val="auto"/>
              </w:rPr>
            </w:pPr>
            <w:r w:rsidRPr="00DA25BD">
              <w:rPr>
                <w:rFonts w:asciiTheme="minorHAnsi" w:hAnsiTheme="minorHAnsi" w:cstheme="minorHAnsi"/>
                <w:b/>
                <w:bCs/>
                <w:color w:val="auto"/>
              </w:rPr>
              <w:t>PORCENTAJE DE CAMBIO VS AÑO ANTERIOR</w:t>
            </w:r>
          </w:p>
          <w:p w14:paraId="0ABA5D3A" w14:textId="3068315E" w:rsidR="00B67637" w:rsidRPr="00DA25BD" w:rsidRDefault="00B67637" w:rsidP="00B67637">
            <w:pPr>
              <w:rPr>
                <w:rFonts w:asciiTheme="minorHAnsi" w:hAnsiTheme="minorHAnsi" w:cstheme="minorHAnsi"/>
                <w:b/>
                <w:bCs/>
                <w:color w:val="000000" w:themeColor="text1"/>
                <w:lang w:val="en-US"/>
              </w:rPr>
            </w:pPr>
            <w:r w:rsidRPr="00DA25BD">
              <w:rPr>
                <w:rFonts w:asciiTheme="minorHAnsi" w:hAnsiTheme="minorHAnsi" w:cstheme="minorHAnsi"/>
                <w:b/>
                <w:bCs/>
                <w:i/>
                <w:color w:val="B4975A"/>
                <w:sz w:val="20"/>
                <w:szCs w:val="20"/>
              </w:rPr>
              <w:t>Ejemplo: Aprox. 5% incremento</w:t>
            </w:r>
          </w:p>
        </w:tc>
        <w:tc>
          <w:tcPr>
            <w:tcW w:w="2834" w:type="dxa"/>
            <w:tcBorders>
              <w:top w:val="single" w:sz="12" w:space="0" w:color="auto"/>
              <w:left w:val="single" w:sz="4" w:space="0" w:color="auto"/>
              <w:bottom w:val="single" w:sz="12" w:space="0" w:color="auto"/>
              <w:right w:val="single" w:sz="12" w:space="0" w:color="auto"/>
            </w:tcBorders>
            <w:vAlign w:val="center"/>
          </w:tcPr>
          <w:p w14:paraId="2A9729CD" w14:textId="77777777" w:rsidR="00B67637" w:rsidRPr="00DA25BD" w:rsidRDefault="00B67637" w:rsidP="00B67637">
            <w:pPr>
              <w:spacing w:before="120" w:after="120" w:line="240" w:lineRule="auto"/>
              <w:ind w:left="337"/>
              <w:rPr>
                <w:rFonts w:asciiTheme="minorHAnsi" w:hAnsiTheme="minorHAnsi" w:cstheme="minorHAnsi"/>
                <w:b/>
                <w:bCs/>
                <w:color w:val="000000" w:themeColor="text1"/>
                <w:lang w:val="en-US"/>
              </w:rPr>
            </w:pPr>
          </w:p>
        </w:tc>
        <w:tc>
          <w:tcPr>
            <w:tcW w:w="2969" w:type="dxa"/>
            <w:tcBorders>
              <w:top w:val="single" w:sz="12" w:space="0" w:color="auto"/>
              <w:left w:val="single" w:sz="12" w:space="0" w:color="auto"/>
              <w:bottom w:val="single" w:sz="12" w:space="0" w:color="auto"/>
              <w:right w:val="single" w:sz="4" w:space="0" w:color="auto"/>
            </w:tcBorders>
            <w:vAlign w:val="center"/>
          </w:tcPr>
          <w:p w14:paraId="042B6C00" w14:textId="77777777" w:rsidR="00B67637" w:rsidRPr="00DA25BD" w:rsidRDefault="00B67637" w:rsidP="00B67637">
            <w:pPr>
              <w:spacing w:before="120" w:after="120" w:line="240" w:lineRule="auto"/>
              <w:ind w:left="432"/>
              <w:rPr>
                <w:rFonts w:asciiTheme="minorHAnsi" w:hAnsiTheme="minorHAnsi" w:cstheme="minorHAnsi"/>
                <w:b/>
                <w:bCs/>
                <w:color w:val="000000" w:themeColor="text1"/>
                <w:lang w:val="en-US"/>
              </w:rPr>
            </w:pPr>
          </w:p>
        </w:tc>
        <w:tc>
          <w:tcPr>
            <w:tcW w:w="2647" w:type="dxa"/>
            <w:tcBorders>
              <w:top w:val="single" w:sz="12" w:space="0" w:color="auto"/>
              <w:left w:val="single" w:sz="4" w:space="0" w:color="auto"/>
              <w:bottom w:val="single" w:sz="12" w:space="0" w:color="auto"/>
              <w:right w:val="single" w:sz="12" w:space="0" w:color="auto"/>
            </w:tcBorders>
            <w:vAlign w:val="center"/>
          </w:tcPr>
          <w:p w14:paraId="10DAFD44" w14:textId="77777777" w:rsidR="00B67637" w:rsidRPr="00DA25BD" w:rsidRDefault="00B67637" w:rsidP="00B67637">
            <w:pPr>
              <w:rPr>
                <w:rFonts w:asciiTheme="minorHAnsi" w:hAnsiTheme="minorHAnsi" w:cstheme="minorHAnsi"/>
                <w:b/>
                <w:bCs/>
                <w:color w:val="000000" w:themeColor="text1"/>
                <w:lang w:val="en-US"/>
              </w:rPr>
            </w:pPr>
          </w:p>
        </w:tc>
      </w:tr>
      <w:tr w:rsidR="00A420DD" w:rsidRPr="00A420DD" w14:paraId="031C8615" w14:textId="2249FC0E" w:rsidTr="00B67637">
        <w:trPr>
          <w:trHeight w:val="13"/>
        </w:trPr>
        <w:tc>
          <w:tcPr>
            <w:tcW w:w="2320" w:type="dxa"/>
            <w:tcBorders>
              <w:top w:val="single" w:sz="12" w:space="0" w:color="auto"/>
              <w:left w:val="single" w:sz="12" w:space="0" w:color="auto"/>
              <w:bottom w:val="single" w:sz="12" w:space="0" w:color="auto"/>
              <w:right w:val="single" w:sz="4" w:space="0" w:color="auto"/>
            </w:tcBorders>
            <w:shd w:val="clear" w:color="auto" w:fill="000000" w:themeFill="text1"/>
          </w:tcPr>
          <w:p w14:paraId="6B8C5EC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5803" w:type="dxa"/>
            <w:gridSpan w:val="2"/>
            <w:tcBorders>
              <w:top w:val="single" w:sz="12" w:space="0" w:color="auto"/>
              <w:left w:val="single" w:sz="4" w:space="0" w:color="auto"/>
              <w:bottom w:val="single" w:sz="12" w:space="0" w:color="auto"/>
              <w:right w:val="single" w:sz="4" w:space="0" w:color="auto"/>
            </w:tcBorders>
            <w:shd w:val="clear" w:color="auto" w:fill="000000" w:themeFill="text1"/>
          </w:tcPr>
          <w:p w14:paraId="6887E0A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2647" w:type="dxa"/>
            <w:tcBorders>
              <w:top w:val="single" w:sz="12" w:space="0" w:color="auto"/>
              <w:left w:val="single" w:sz="4" w:space="0" w:color="auto"/>
              <w:bottom w:val="single" w:sz="12" w:space="0" w:color="auto"/>
              <w:right w:val="single" w:sz="12" w:space="0" w:color="auto"/>
            </w:tcBorders>
            <w:shd w:val="clear" w:color="auto" w:fill="000000" w:themeFill="text1"/>
          </w:tcPr>
          <w:p w14:paraId="0B577975" w14:textId="77777777" w:rsidR="00A420DD" w:rsidRPr="00A420DD" w:rsidRDefault="00A420DD" w:rsidP="00A420DD">
            <w:pPr>
              <w:spacing w:before="120" w:after="120" w:line="240" w:lineRule="auto"/>
              <w:rPr>
                <w:rFonts w:ascii="Calibri" w:hAnsi="Calibri" w:cs="Calibri"/>
                <w:b/>
                <w:color w:val="auto"/>
                <w:sz w:val="2"/>
                <w:szCs w:val="19"/>
                <w:lang w:val="en-US"/>
              </w:rPr>
            </w:pPr>
          </w:p>
        </w:tc>
      </w:tr>
      <w:tr w:rsidR="00572D25" w:rsidRPr="00EE53E7" w14:paraId="261F2CBB"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B67637">
        <w:trPr>
          <w:trHeight w:val="1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B67637">
        <w:trPr>
          <w:trHeight w:val="200"/>
        </w:trPr>
        <w:tc>
          <w:tcPr>
            <w:tcW w:w="5154" w:type="dxa"/>
            <w:gridSpan w:val="2"/>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B67637">
        <w:trPr>
          <w:trHeight w:val="200"/>
        </w:trPr>
        <w:tc>
          <w:tcPr>
            <w:tcW w:w="5154" w:type="dxa"/>
            <w:gridSpan w:val="2"/>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B67637">
        <w:trPr>
          <w:trHeight w:val="200"/>
        </w:trPr>
        <w:tc>
          <w:tcPr>
            <w:tcW w:w="5154" w:type="dxa"/>
            <w:gridSpan w:val="2"/>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B67637">
        <w:trPr>
          <w:trHeight w:val="90"/>
        </w:trPr>
        <w:tc>
          <w:tcPr>
            <w:tcW w:w="10770" w:type="dxa"/>
            <w:gridSpan w:val="4"/>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B67637">
        <w:trPr>
          <w:trHeight w:val="468"/>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8B0B7E">
              <w:rPr>
                <w:rFonts w:ascii="Calibri" w:hAnsi="Calibri" w:cs="Calibri"/>
                <w:i/>
                <w:color w:val="auto"/>
                <w:spacing w:val="-3"/>
                <w:sz w:val="19"/>
                <w:szCs w:val="19"/>
              </w:rPr>
              <w:t>(Máximo: 1</w:t>
            </w:r>
            <w:r w:rsidR="0034509E" w:rsidRPr="008B0B7E">
              <w:rPr>
                <w:rFonts w:ascii="Calibri" w:hAnsi="Calibri" w:cs="Calibri"/>
                <w:i/>
                <w:color w:val="auto"/>
                <w:spacing w:val="-3"/>
                <w:sz w:val="19"/>
                <w:szCs w:val="19"/>
              </w:rPr>
              <w:t>5</w:t>
            </w:r>
            <w:r w:rsidRPr="008B0B7E">
              <w:rPr>
                <w:rFonts w:ascii="Calibri" w:hAnsi="Calibri" w:cs="Calibri"/>
                <w:i/>
                <w:color w:val="auto"/>
                <w:spacing w:val="-3"/>
                <w:sz w:val="19"/>
                <w:szCs w:val="19"/>
              </w:rPr>
              <w:t>0 palabras)</w:t>
            </w:r>
          </w:p>
        </w:tc>
      </w:tr>
      <w:tr w:rsidR="00572D25" w:rsidRPr="00EE53E7" w14:paraId="393FA914" w14:textId="77777777" w:rsidTr="00B67637">
        <w:trPr>
          <w:trHeight w:val="831"/>
        </w:trPr>
        <w:tc>
          <w:tcPr>
            <w:tcW w:w="10770" w:type="dxa"/>
            <w:gridSpan w:val="4"/>
            <w:tcBorders>
              <w:top w:val="single" w:sz="12" w:space="0" w:color="auto"/>
              <w:left w:val="nil"/>
              <w:bottom w:val="nil"/>
              <w:right w:val="nil"/>
            </w:tcBorders>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4EC8F8F9" w14:textId="137D0065" w:rsidR="001C15A1" w:rsidRPr="00EE53E7" w:rsidRDefault="00A11372" w:rsidP="001C15A1">
            <w:pPr>
              <w:spacing w:before="120" w:after="120" w:line="240" w:lineRule="auto"/>
              <w:ind w:left="240"/>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385" w:type="dxa"/>
            <w:tcBorders>
              <w:top w:val="single" w:sz="12" w:space="0" w:color="auto"/>
              <w:left w:val="single" w:sz="12" w:space="0" w:color="auto"/>
              <w:bottom w:val="single" w:sz="12" w:space="0" w:color="auto"/>
              <w:right w:val="single" w:sz="12" w:space="0" w:color="auto"/>
            </w:tcBorders>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7"/>
        <w:gridCol w:w="2395"/>
        <w:gridCol w:w="2537"/>
        <w:gridCol w:w="2871"/>
      </w:tblGrid>
      <w:tr w:rsidR="00FB537D" w:rsidRPr="00EE53E7" w14:paraId="70A362C9" w14:textId="77777777" w:rsidTr="00541B2F">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8B0B7E" w:rsidRDefault="00F176B4" w:rsidP="00541B2F">
            <w:pPr>
              <w:spacing w:before="120" w:after="120" w:line="240" w:lineRule="auto"/>
              <w:rPr>
                <w:rFonts w:ascii="Calibri" w:hAnsi="Calibri" w:cs="Calibri"/>
                <w:b/>
                <w:bCs/>
                <w:color w:val="auto"/>
              </w:rPr>
            </w:pPr>
            <w:r w:rsidRPr="008B0B7E">
              <w:rPr>
                <w:rFonts w:ascii="Calibri" w:hAnsi="Calibri" w:cs="Calibri"/>
                <w:b/>
                <w:bCs/>
                <w:color w:val="auto"/>
              </w:rPr>
              <w:t xml:space="preserve">PUNTOS DE CONTACTO </w:t>
            </w:r>
            <w:r w:rsidR="00DE2EEA" w:rsidRPr="008B0B7E">
              <w:rPr>
                <w:rFonts w:ascii="Calibri" w:hAnsi="Calibri" w:cs="Calibri"/>
                <w:b/>
                <w:bCs/>
                <w:color w:val="auto"/>
              </w:rPr>
              <w:t xml:space="preserve">COMO PARTE </w:t>
            </w:r>
            <w:r w:rsidRPr="008B0B7E">
              <w:rPr>
                <w:rFonts w:ascii="Calibri" w:hAnsi="Calibri" w:cs="Calibri"/>
                <w:b/>
                <w:bCs/>
                <w:color w:val="auto"/>
              </w:rPr>
              <w:t>DE SU ESFUERZO</w:t>
            </w:r>
          </w:p>
          <w:p w14:paraId="4470FE8B" w14:textId="77777777" w:rsidR="00615115" w:rsidRPr="008B0B7E" w:rsidRDefault="00615115" w:rsidP="00615115">
            <w:pPr>
              <w:spacing w:before="120" w:after="120" w:line="240" w:lineRule="auto"/>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p>
          <w:p w14:paraId="3DE201BF" w14:textId="3079AE5A" w:rsidR="00615115" w:rsidRPr="008B0B7E" w:rsidRDefault="00615115" w:rsidP="00615115">
            <w:pPr>
              <w:spacing w:before="120" w:after="120" w:line="240" w:lineRule="auto"/>
              <w:rPr>
                <w:rFonts w:ascii="AvenirNext LT Pro Bold" w:eastAsia="ヒラギノ角ゴ Pro W3" w:hAnsi="AvenirNext LT Pro Bold"/>
                <w:color w:val="auto"/>
                <w:sz w:val="20"/>
                <w:szCs w:val="20"/>
                <w:lang w:val="es-ES" w:eastAsia="en-US"/>
              </w:rPr>
            </w:pPr>
            <w:r w:rsidRPr="00A05BD7">
              <w:rPr>
                <w:rFonts w:ascii="Calibri" w:eastAsia="ヒラギノ角ゴ Pro W3" w:hAnsi="Calibri" w:cs="Calibri"/>
                <w:color w:val="auto"/>
                <w:sz w:val="20"/>
                <w:szCs w:val="20"/>
                <w:lang w:val="es-ES" w:eastAsia="en-US"/>
              </w:rPr>
              <w:t>Debe brindar información para A) año inicial, B) un año intermedio, y C), período actual de elegibilidad (1/1/2</w:t>
            </w:r>
            <w:r w:rsidR="003D18BB" w:rsidRPr="00A05BD7">
              <w:rPr>
                <w:rFonts w:ascii="Calibri" w:eastAsia="ヒラギノ角ゴ Pro W3" w:hAnsi="Calibri" w:cs="Calibri"/>
                <w:color w:val="auto"/>
                <w:sz w:val="20"/>
                <w:szCs w:val="20"/>
                <w:lang w:val="es-ES" w:eastAsia="en-US"/>
              </w:rPr>
              <w:t>5</w:t>
            </w:r>
            <w:r w:rsidRPr="00A05BD7">
              <w:rPr>
                <w:rFonts w:ascii="Calibri" w:eastAsia="ヒラギノ角ゴ Pro W3" w:hAnsi="Calibri" w:cs="Calibri"/>
                <w:color w:val="auto"/>
                <w:sz w:val="20"/>
                <w:szCs w:val="20"/>
                <w:lang w:val="es-ES" w:eastAsia="en-US"/>
              </w:rPr>
              <w:t>-31-12/2</w:t>
            </w:r>
            <w:r w:rsidR="003D18BB" w:rsidRPr="00A05BD7">
              <w:rPr>
                <w:rFonts w:ascii="Calibri" w:eastAsia="ヒラギノ角ゴ Pro W3" w:hAnsi="Calibri" w:cs="Calibri"/>
                <w:color w:val="auto"/>
                <w:sz w:val="20"/>
                <w:szCs w:val="20"/>
                <w:lang w:val="es-ES" w:eastAsia="en-US"/>
              </w:rPr>
              <w:t>5</w:t>
            </w:r>
            <w:r w:rsidRPr="00A05BD7">
              <w:rPr>
                <w:rFonts w:ascii="Calibri" w:eastAsia="ヒラギノ角ゴ Pro W3" w:hAnsi="Calibri" w:cs="Calibri"/>
                <w:color w:val="auto"/>
                <w:sz w:val="20"/>
                <w:szCs w:val="20"/>
                <w:lang w:val="es-ES" w:eastAsia="en-US"/>
              </w:rPr>
              <w:t>). En su respuesta a la pregunta 3, explique cuáles puntos de contacto de la lista a continuación fueron fundamentales para alcanzar su audiencia y por qué.</w:t>
            </w:r>
            <w:r w:rsidRPr="008B0B7E">
              <w:rPr>
                <w:rFonts w:ascii="AvenirNext LT Pro Bold" w:eastAsia="ヒラギノ角ゴ Pro W3" w:hAnsi="AvenirNext LT Pro Bold"/>
                <w:color w:val="auto"/>
                <w:sz w:val="20"/>
                <w:szCs w:val="20"/>
                <w:lang w:val="es-ES" w:eastAsia="en-US"/>
              </w:rPr>
              <w:t xml:space="preserve">  </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8B0B7E">
              <w:rPr>
                <w:rFonts w:ascii="Calibri" w:eastAsia="ヒラギノ角ゴ Pro W3" w:hAnsi="Calibri" w:cs="Calibri"/>
                <w:color w:val="auto"/>
                <w:sz w:val="20"/>
                <w:szCs w:val="20"/>
                <w:lang w:val="es-CO" w:eastAsia="en-US"/>
              </w:rPr>
              <w:t>En el reel creativo, debe mostrar al menos un ejemplo completo de cada punto de contacto que fue</w:t>
            </w:r>
            <w:r w:rsidRPr="00EE53E7">
              <w:rPr>
                <w:rFonts w:ascii="Calibri" w:eastAsia="ヒラギノ角ゴ Pro W3" w:hAnsi="Calibri" w:cs="Calibri"/>
                <w:color w:val="auto"/>
                <w:sz w:val="20"/>
                <w:szCs w:val="20"/>
                <w:lang w:val="es-CO" w:eastAsia="en-US"/>
              </w:rPr>
              <w:t xml:space="preserve"> fundamental para el éxito del esfuerzo. Por ejemplo, si marca 10 casillas a continuación y 8 fueron clave para alcanzar los resultados y se explican como integrales en la Pregunta 3, esas 8 deben aparecer en el reel creativo.</w:t>
            </w:r>
          </w:p>
        </w:tc>
      </w:tr>
      <w:tr w:rsidR="00615115" w:rsidRPr="009935A8" w14:paraId="1A345BD5" w14:textId="27B43E3A"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D09015" w14:textId="77777777" w:rsidR="00615115" w:rsidRPr="00A05BD7" w:rsidRDefault="00615115" w:rsidP="00615115">
            <w:pPr>
              <w:spacing w:before="120" w:after="120" w:line="240" w:lineRule="auto"/>
              <w:rPr>
                <w:rFonts w:asciiTheme="minorHAnsi" w:hAnsiTheme="minorHAnsi" w:cstheme="minorHAnsi"/>
                <w:b/>
                <w:bCs/>
                <w:color w:val="auto"/>
                <w:sz w:val="21"/>
                <w:szCs w:val="21"/>
              </w:rPr>
            </w:pP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B7FEBC0" w14:textId="339E0B5E" w:rsidR="00615115" w:rsidRPr="00A05BD7" w:rsidRDefault="00615115" w:rsidP="00615115">
            <w:pPr>
              <w:spacing w:before="120" w:after="120" w:line="240" w:lineRule="auto"/>
              <w:rPr>
                <w:rFonts w:asciiTheme="minorHAnsi" w:hAnsiTheme="minorHAnsi" w:cstheme="minorHAnsi"/>
                <w:b/>
                <w:bCs/>
                <w:color w:val="auto"/>
                <w:sz w:val="21"/>
                <w:szCs w:val="21"/>
              </w:rPr>
            </w:pPr>
            <w:r w:rsidRPr="00A05BD7">
              <w:rPr>
                <w:rFonts w:ascii="Calibri" w:hAnsi="Calibri" w:cs="Calibri"/>
                <w:b/>
                <w:bCs/>
                <w:color w:val="auto"/>
                <w:lang w:val="es-ES"/>
              </w:rPr>
              <w:t>AÑO INICIAL/PERIODO DE TIEMPO</w:t>
            </w:r>
            <w:r w:rsidRPr="00A05BD7">
              <w:rPr>
                <w:rFonts w:ascii="Calibri" w:hAnsi="Calibri" w:cs="Calibri"/>
                <w:b/>
                <w:sz w:val="20"/>
                <w:szCs w:val="20"/>
                <w:lang w:val="es-ES"/>
              </w:rPr>
              <w:t xml:space="preserve"> </w:t>
            </w:r>
            <w:r w:rsidRPr="00A05BD7">
              <w:rPr>
                <w:rFonts w:ascii="Calibri" w:hAnsi="Calibri" w:cs="Calibri"/>
                <w:b/>
                <w:sz w:val="20"/>
                <w:szCs w:val="20"/>
                <w:lang w:val="es-ES"/>
              </w:rPr>
              <w:br/>
            </w:r>
            <w:r w:rsidRPr="00A05BD7">
              <w:rPr>
                <w:rFonts w:ascii="Calibri" w:hAnsi="Calibri" w:cs="Calibri"/>
                <w:b/>
                <w:sz w:val="20"/>
                <w:szCs w:val="20"/>
                <w:lang w:val="es-ES"/>
              </w:rPr>
              <w:br/>
            </w:r>
            <w:r w:rsidRPr="00A05BD7">
              <w:rPr>
                <w:rFonts w:ascii="Calibri" w:hAnsi="Calibri" w:cs="Calibri"/>
                <w:b/>
                <w:bCs/>
                <w:color w:val="B4975A"/>
                <w:sz w:val="20"/>
                <w:szCs w:val="20"/>
                <w:lang w:val="es-ES"/>
              </w:rPr>
              <w:lastRenderedPageBreak/>
              <w:t>[Insertar Año /Período de Tiempo</w:t>
            </w:r>
            <w:r w:rsidRPr="00A05BD7">
              <w:rPr>
                <w:rFonts w:ascii="Calibri" w:hAnsi="Calibri" w:cs="Calibri"/>
                <w:b/>
                <w:bCs/>
                <w:color w:val="B4975A"/>
                <w:sz w:val="20"/>
                <w:szCs w:val="20"/>
              </w:rPr>
              <w:t>]</w:t>
            </w: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382472" w14:textId="59B75F1A" w:rsidR="00615115" w:rsidRPr="00A05BD7" w:rsidRDefault="00615115" w:rsidP="00615115">
            <w:pPr>
              <w:spacing w:before="120" w:after="120" w:line="240" w:lineRule="auto"/>
              <w:rPr>
                <w:rFonts w:asciiTheme="minorHAnsi" w:hAnsiTheme="minorHAnsi" w:cstheme="minorHAnsi"/>
                <w:b/>
                <w:bCs/>
                <w:color w:val="auto"/>
                <w:sz w:val="21"/>
                <w:szCs w:val="21"/>
              </w:rPr>
            </w:pPr>
            <w:r w:rsidRPr="00A05BD7">
              <w:rPr>
                <w:rFonts w:ascii="Calibri" w:hAnsi="Calibri" w:cs="Calibri"/>
                <w:b/>
                <w:bCs/>
                <w:color w:val="auto"/>
                <w:lang w:val="es-ES"/>
              </w:rPr>
              <w:lastRenderedPageBreak/>
              <w:t>AÑO INTERMEDIO/PERIODO DE TIEMPO</w:t>
            </w:r>
            <w:r w:rsidRPr="00A05BD7">
              <w:rPr>
                <w:rFonts w:ascii="Calibri" w:hAnsi="Calibri" w:cs="Calibri"/>
                <w:b/>
                <w:bCs/>
                <w:color w:val="auto"/>
                <w:sz w:val="20"/>
                <w:szCs w:val="20"/>
                <w:lang w:val="es-ES"/>
              </w:rPr>
              <w:t xml:space="preserve"> </w:t>
            </w:r>
            <w:r w:rsidRPr="00A05BD7">
              <w:rPr>
                <w:rFonts w:ascii="Calibri" w:hAnsi="Calibri" w:cs="Calibri"/>
                <w:b/>
                <w:sz w:val="20"/>
                <w:szCs w:val="20"/>
                <w:lang w:val="es-ES"/>
              </w:rPr>
              <w:br/>
            </w:r>
            <w:r w:rsidRPr="00A05BD7">
              <w:rPr>
                <w:rFonts w:ascii="Calibri" w:hAnsi="Calibri" w:cs="Calibri"/>
                <w:b/>
                <w:sz w:val="20"/>
                <w:szCs w:val="20"/>
                <w:lang w:val="es-ES"/>
              </w:rPr>
              <w:br/>
            </w:r>
            <w:r w:rsidRPr="00A05BD7">
              <w:rPr>
                <w:rFonts w:ascii="Calibri" w:hAnsi="Calibri" w:cs="Calibri"/>
                <w:b/>
                <w:bCs/>
                <w:color w:val="B4975A"/>
                <w:sz w:val="20"/>
                <w:szCs w:val="20"/>
                <w:lang w:val="es-ES"/>
              </w:rPr>
              <w:lastRenderedPageBreak/>
              <w:t>[Insertar Año/Período de Tiempo Aquí]</w:t>
            </w: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3E472B" w14:textId="77777777" w:rsidR="00615115" w:rsidRDefault="00615115" w:rsidP="00615115">
            <w:pPr>
              <w:spacing w:line="240" w:lineRule="auto"/>
              <w:rPr>
                <w:rFonts w:ascii="Calibri" w:hAnsi="Calibri" w:cs="Calibri"/>
                <w:b/>
                <w:bCs/>
                <w:color w:val="auto"/>
                <w:lang w:val="es-ES"/>
              </w:rPr>
            </w:pPr>
            <w:r w:rsidRPr="00A05BD7">
              <w:rPr>
                <w:rFonts w:ascii="Calibri" w:hAnsi="Calibri" w:cs="Calibri"/>
                <w:b/>
                <w:bCs/>
                <w:color w:val="auto"/>
                <w:lang w:val="es-ES"/>
              </w:rPr>
              <w:lastRenderedPageBreak/>
              <w:t>PERÍODO ELEGIBILIDAD ACTUAL/PERIODO DE TIEMPO</w:t>
            </w:r>
          </w:p>
          <w:p w14:paraId="6250EFED" w14:textId="77777777" w:rsidR="002E1308" w:rsidRPr="00A05BD7" w:rsidRDefault="002E1308" w:rsidP="00615115">
            <w:pPr>
              <w:spacing w:line="240" w:lineRule="auto"/>
              <w:rPr>
                <w:rFonts w:ascii="Calibri" w:hAnsi="Calibri" w:cs="Calibri"/>
                <w:b/>
                <w:bCs/>
                <w:color w:val="auto"/>
                <w:lang w:val="es-ES"/>
              </w:rPr>
            </w:pPr>
          </w:p>
          <w:p w14:paraId="48C40DC3" w14:textId="72680AE4" w:rsidR="00615115" w:rsidRPr="00A05BD7" w:rsidRDefault="00615115" w:rsidP="00615115">
            <w:pPr>
              <w:spacing w:before="120" w:after="120" w:line="240" w:lineRule="auto"/>
              <w:rPr>
                <w:rFonts w:asciiTheme="minorHAnsi" w:hAnsiTheme="minorHAnsi" w:cstheme="minorHAnsi"/>
                <w:b/>
                <w:bCs/>
                <w:color w:val="auto"/>
                <w:sz w:val="21"/>
                <w:szCs w:val="21"/>
                <w:lang w:val="en-US"/>
              </w:rPr>
            </w:pPr>
            <w:r w:rsidRPr="00A05BD7">
              <w:rPr>
                <w:rFonts w:ascii="Calibri" w:hAnsi="Calibri" w:cs="Calibri"/>
                <w:b/>
                <w:bCs/>
                <w:color w:val="B4975A"/>
                <w:sz w:val="20"/>
                <w:szCs w:val="20"/>
                <w:lang w:val="es-ES"/>
              </w:rPr>
              <w:lastRenderedPageBreak/>
              <w:t xml:space="preserve"> </w:t>
            </w:r>
            <w:r w:rsidRPr="00A05BD7">
              <w:rPr>
                <w:rFonts w:ascii="Calibri" w:hAnsi="Calibri" w:cs="Calibri"/>
                <w:b/>
                <w:bCs/>
                <w:color w:val="B4975A"/>
                <w:sz w:val="20"/>
                <w:szCs w:val="20"/>
              </w:rPr>
              <w:t>[Enero 202</w:t>
            </w:r>
            <w:r w:rsidR="00772C89" w:rsidRPr="00A05BD7">
              <w:rPr>
                <w:rFonts w:ascii="Calibri" w:hAnsi="Calibri" w:cs="Calibri"/>
                <w:b/>
                <w:bCs/>
                <w:color w:val="B4975A"/>
                <w:sz w:val="20"/>
                <w:szCs w:val="20"/>
              </w:rPr>
              <w:t>5</w:t>
            </w:r>
            <w:r w:rsidRPr="00A05BD7">
              <w:rPr>
                <w:rFonts w:ascii="Calibri" w:hAnsi="Calibri" w:cs="Calibri"/>
                <w:b/>
                <w:bCs/>
                <w:color w:val="B4975A"/>
                <w:sz w:val="20"/>
                <w:szCs w:val="20"/>
              </w:rPr>
              <w:t xml:space="preserve"> – Diciembre 202</w:t>
            </w:r>
            <w:r w:rsidR="00772C89" w:rsidRPr="00A05BD7">
              <w:rPr>
                <w:rFonts w:ascii="Calibri" w:hAnsi="Calibri" w:cs="Calibri"/>
                <w:b/>
                <w:bCs/>
                <w:color w:val="B4975A"/>
                <w:sz w:val="20"/>
                <w:szCs w:val="20"/>
              </w:rPr>
              <w:t>5</w:t>
            </w:r>
            <w:r w:rsidRPr="00A05BD7">
              <w:rPr>
                <w:rFonts w:ascii="Calibri" w:hAnsi="Calibri" w:cs="Calibri"/>
                <w:b/>
                <w:bCs/>
                <w:color w:val="B4975A"/>
                <w:sz w:val="20"/>
                <w:szCs w:val="20"/>
              </w:rPr>
              <w:t>]</w:t>
            </w:r>
          </w:p>
        </w:tc>
      </w:tr>
      <w:tr w:rsidR="00615115" w:rsidRPr="009935A8" w14:paraId="70CDAF0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17ADD10" w14:textId="1A78B774" w:rsidR="00615115" w:rsidRPr="008B0B7E" w:rsidRDefault="00615115" w:rsidP="00615115">
            <w:pPr>
              <w:spacing w:before="120" w:after="120" w:line="240" w:lineRule="auto"/>
              <w:rPr>
                <w:rFonts w:asciiTheme="minorHAnsi" w:hAnsiTheme="minorHAnsi" w:cstheme="minorHAnsi"/>
                <w:b/>
                <w:bCs/>
                <w:color w:val="auto"/>
                <w:sz w:val="21"/>
                <w:szCs w:val="21"/>
              </w:rPr>
            </w:pPr>
            <w:r w:rsidRPr="008B0B7E">
              <w:rPr>
                <w:rFonts w:ascii="Calibri" w:hAnsi="Calibri" w:cs="Calibri"/>
                <w:color w:val="000000" w:themeColor="text1"/>
                <w:sz w:val="20"/>
                <w:szCs w:val="16"/>
              </w:rPr>
              <w:lastRenderedPageBreak/>
              <w:t>Branded Content – Editorial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17F54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E7F9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635C0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94B1F7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09B7AA6" w14:textId="5CDC318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Branded Content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7BCEF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6436A4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5043EF"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7DF3E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BEC4EAA" w14:textId="67658A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Cine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3928C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81777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401B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55C767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5B46E6" w14:textId="3D5CE80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Concursos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BBCD6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C3DF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555BDB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54C2F4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141E0B" w14:textId="063CF6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Afiliación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6D16E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7BA61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19E69C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C995A8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9D3C6F1" w14:textId="0AD694C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audio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C83C94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6CE0F8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A355F64"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7350D1D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01758B0" w14:textId="3D98AB0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Promoción de Contenido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AB233B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1772D9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41D4E4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3E463BB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C770E1E" w14:textId="2A20F2F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Publicidad Display</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E65625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7BCF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2DAC86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4EE770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2A98171" w14:textId="68C9B79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–Correo electrónicol/Chatbots/Mensaje de Texto/Mensajes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D7A525"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E72EC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1FAFDF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7B7DBE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1FB840" w14:textId="6D8A281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Juegos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DEC474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77CC2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DEFDB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2D1FB8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3A4DB57" w14:textId="344953E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Influenciadores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67F8DB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66CA21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093027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45EF342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408E86" w14:textId="3064DA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Basado en la ubicación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A87DB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EB36C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DA09E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1D4F07B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ED2E64A" w14:textId="2104D68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Video largo </w:t>
            </w:r>
            <w:r w:rsidRPr="008B0B7E">
              <w:rPr>
                <w:rFonts w:ascii="Calibri" w:hAnsi="Calibri" w:cs="Calibri"/>
                <w:color w:val="000000" w:themeColor="text1"/>
                <w:sz w:val="20"/>
                <w:szCs w:val="16"/>
              </w:rPr>
              <w:br/>
              <w:t>(3+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D976C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AE9E9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606C8B8"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55E9BD8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F3F629D" w14:textId="10CE13D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Anuncios de Marketplace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B7051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4A237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3F27E2"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54D0B0C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F1919C7" w14:textId="525CC9CB"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Movil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FEAF3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9505F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1116EB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816FD5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77DC06F" w14:textId="0A0D1A8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E4C4FB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9B272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B3AC15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E557F5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EC26D77" w14:textId="36F37F5A" w:rsidR="00615115" w:rsidRPr="008B0B7E" w:rsidRDefault="00615115" w:rsidP="00615115">
            <w:pPr>
              <w:spacing w:before="120" w:after="120" w:line="240" w:lineRule="auto"/>
              <w:rPr>
                <w:rFonts w:asciiTheme="minorHAnsi" w:hAnsiTheme="minorHAnsi" w:cstheme="minorHAnsi"/>
                <w:sz w:val="21"/>
                <w:szCs w:val="21"/>
                <w:lang w:val="en-US"/>
              </w:rPr>
            </w:pPr>
            <w:r w:rsidRPr="008B0B7E">
              <w:rPr>
                <w:rFonts w:ascii="Calibri" w:hAnsi="Calibri" w:cs="Calibri"/>
                <w:color w:val="000000" w:themeColor="text1"/>
                <w:sz w:val="20"/>
                <w:szCs w:val="16"/>
                <w:lang w:val="en-US"/>
              </w:rPr>
              <w:t xml:space="preserve">Marketing Digital –Publicidad display </w:t>
            </w:r>
            <w:proofErr w:type="spellStart"/>
            <w:r w:rsidRPr="008B0B7E">
              <w:rPr>
                <w:rFonts w:ascii="Calibri" w:hAnsi="Calibri" w:cs="Calibri"/>
                <w:color w:val="000000" w:themeColor="text1"/>
                <w:sz w:val="20"/>
                <w:szCs w:val="16"/>
                <w:lang w:val="en-US"/>
              </w:rPr>
              <w:t>programática</w:t>
            </w:r>
            <w:proofErr w:type="spellEnd"/>
            <w:r w:rsidRPr="008B0B7E">
              <w:rPr>
                <w:rFonts w:ascii="Calibri" w:hAnsi="Calibri" w:cs="Calibri"/>
                <w:color w:val="000000" w:themeColor="text1"/>
                <w:sz w:val="20"/>
                <w:szCs w:val="16"/>
                <w:lang w:val="en-US"/>
              </w:rPr>
              <w:t xml:space="preserv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EE6C0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B36E3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97D86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1A90B1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46FAE82" w14:textId="0590E3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Marketing Digital – Anuncios de video programáticos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867F4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1CE9128"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CA3596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C1544C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13CD36" w14:textId="483742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SEM</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B44BB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4CA513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099EC9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B1070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2D4CE3" w14:textId="34DD382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EB774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4CD9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B349E7D"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6AE56B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187431" w14:textId="7C8DA54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Video corto</w:t>
            </w:r>
            <w:r w:rsidRPr="008B0B7E">
              <w:rPr>
                <w:rFonts w:ascii="Calibri" w:hAnsi="Calibri" w:cs="Calibri"/>
                <w:color w:val="000000" w:themeColor="text1"/>
                <w:sz w:val="20"/>
                <w:szCs w:val="16"/>
              </w:rPr>
              <w:br/>
              <w:t>(:15-3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2E5543"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89E6E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6BCD4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CEB34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80FAE8B" w14:textId="479C06A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Redes Sociales: Orgánico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CA8145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72216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B3765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EE11C7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B38DF69" w14:textId="20BD51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Redes Sociales: Pagado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FDF710D"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A00B22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7BF3F02"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670EBAC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57CE33" w14:textId="4E602C6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video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78E57C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ACBA5D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A737A6"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4A0C97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BE1471" w14:textId="1FF3B2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Correo Directo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231D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F363B8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E96A766"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5EB36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E0F4CA" w14:textId="51F2B91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Eventos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E1BE0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E86E08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6178A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C64163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3D80C4" w14:textId="604159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Centros de salud / Punto de atención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A81DE8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41EC0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07C6D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E7273D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FFAD108" w14:textId="7363E59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Influenciador/ Líder de opinión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31E7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97E4F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337CA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2F3A4A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E12A92F" w14:textId="59FDB6F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Interactivo/ Sitio Web/ Aplicaciones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F1589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E0CE5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8586A5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A5CBDBF"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76A7F3D" w14:textId="16A522B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Interno/Oficinas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A01A0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137A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E56FE0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474C3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0D299E" w14:textId="0CD308E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Programas de lealtad</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B023E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014818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DB8C54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3F30A22"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52BBB74" w14:textId="3A1900D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OOH – Vallas publicitarias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C336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1151CA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1FA21E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1694A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5E8F366" w14:textId="50B128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Otros al aire libre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CE69B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BB881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E61EEE4"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72DA23D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D94901E" w14:textId="79BC1C0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Transporte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769810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87B0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1995839"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10BE959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A6D6F8" w14:textId="3345FA0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Diseño de empaque y producto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1C50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3F9A3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0B3A0A"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061B93F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38EF0D9" w14:textId="4DA74E3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Impresión- Publicación personalizada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BA943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D4E49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75229D4"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2AF794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2D939D8" w14:textId="21937A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Revista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8CCD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EC177B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F198FD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5D3987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61146F4" w14:textId="5B4753A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Impresos - Periódico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DBCA9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F8F0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226CEA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42AD23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4F3FB85" w14:textId="6A669D3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 Relaciones Públicas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0509F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5C0AB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914F5EA"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2B2308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CF4FBD0" w14:textId="792BB80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Radio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6D50D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C474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CA3CB1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DAD8A8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2DB7D6B" w14:textId="228E331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Digital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96778F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888C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C3129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572398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CCA916F" w14:textId="0A54E02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En la tienda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3A306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60EC6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5978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276637D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F944399" w14:textId="7DF0F15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Promoción de ventas, cupones &amp; distribución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F23D8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2ED13C"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1DD44C"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09C1B8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45BC8B5" w14:textId="68B19F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Muestreo / Prueba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2F92C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C1DEF7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379BED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665BA1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7EF1612" w14:textId="1EB9631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Patrocinios – Entretenimiento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A2E6FA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7D621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F28418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6159F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9BDC888" w14:textId="1DE926F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Deportes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0C2B26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8428DE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C49C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A8AC93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5CEC78" w14:textId="5B0268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Oportunidad Única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9E89CA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CF4D9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AE0B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E31FC8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7D60F2F" w14:textId="3B9424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Street Marketing</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A1175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CD4B0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C55A9C"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FA5F2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B134BD" w14:textId="23139D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Ferias comerciales, Comunicaciones comerciales, Compromiso profesional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4122A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DA70E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7291AE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222E581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4978599" w14:textId="5EAFF79D"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TV</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3ECF5C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49EB4A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7855C3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5CA1F96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D711DED" w14:textId="6AE3B29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Contenido generado por los usuarios &amp; Reseñas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795DF39"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A1442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C1749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3305C4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64F52E6" w14:textId="3DABE83F"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Otros: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C2C03A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948C5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D980D5" w14:textId="77777777" w:rsidR="00615115" w:rsidRPr="008B0B7E" w:rsidRDefault="00615115" w:rsidP="00615115">
            <w:pPr>
              <w:rPr>
                <w:rFonts w:asciiTheme="minorHAnsi" w:hAnsiTheme="minorHAnsi" w:cstheme="minorHAnsi"/>
                <w:b/>
                <w:bCs/>
                <w:color w:val="auto"/>
                <w:sz w:val="21"/>
                <w:szCs w:val="21"/>
                <w:lang w:val="en-US"/>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lastRenderedPageBreak/>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vAlign w:val="center"/>
          </w:tcPr>
          <w:p w14:paraId="12D9E1DA" w14:textId="441C0F6E"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81061D">
              <w:rPr>
                <w:rStyle w:val="Hipervnculo"/>
                <w:rFonts w:ascii="Calibri" w:hAnsi="Calibri" w:cs="Calibri"/>
                <w:b/>
                <w:bCs/>
                <w:iCs/>
                <w:sz w:val="20"/>
                <w:szCs w:val="20"/>
              </w:rPr>
              <w:fldChar w:fldCharType="begin"/>
            </w:r>
            <w:r w:rsidR="0081061D">
              <w:rPr>
                <w:rStyle w:val="Hipervnculo"/>
                <w:rFonts w:ascii="Calibri" w:hAnsi="Calibri" w:cs="Calibri"/>
                <w:b/>
                <w:bCs/>
                <w:iCs/>
                <w:sz w:val="20"/>
                <w:szCs w:val="20"/>
              </w:rPr>
              <w:instrText xml:space="preserve"> HYPERLINK "https://www.effiecolombia.com/" </w:instrText>
            </w:r>
            <w:r w:rsidR="0081061D">
              <w:rPr>
                <w:rStyle w:val="Hipervnculo"/>
                <w:rFonts w:ascii="Calibri" w:hAnsi="Calibri" w:cs="Calibri"/>
                <w:b/>
                <w:bCs/>
                <w:iCs/>
                <w:sz w:val="20"/>
                <w:szCs w:val="20"/>
              </w:rPr>
              <w:fldChar w:fldCharType="separate"/>
            </w:r>
            <w:r w:rsidR="00F75B32" w:rsidRPr="00926CAE">
              <w:rPr>
                <w:rStyle w:val="Hipervnculo"/>
                <w:rFonts w:ascii="Calibri" w:hAnsi="Calibri" w:cs="Calibri"/>
                <w:b/>
                <w:bCs/>
                <w:iCs/>
                <w:sz w:val="20"/>
                <w:szCs w:val="20"/>
              </w:rPr>
              <w:t>Entry Kit</w:t>
            </w:r>
            <w:r w:rsidR="0081061D">
              <w:rPr>
                <w:rStyle w:val="Hipervnculo"/>
                <w:rFonts w:ascii="Calibri" w:hAnsi="Calibri" w:cs="Calibri"/>
                <w:b/>
                <w:bCs/>
                <w:iCs/>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81061D">
              <w:rPr>
                <w:rStyle w:val="Hipervnculo"/>
                <w:rFonts w:ascii="Calibri" w:hAnsi="Calibri" w:cs="Calibri"/>
                <w:sz w:val="20"/>
                <w:szCs w:val="20"/>
              </w:rPr>
              <w:fldChar w:fldCharType="begin"/>
            </w:r>
            <w:r w:rsidR="0081061D">
              <w:rPr>
                <w:rStyle w:val="Hipervnculo"/>
                <w:rFonts w:ascii="Calibri" w:hAnsi="Calibri" w:cs="Calibri"/>
                <w:sz w:val="20"/>
                <w:szCs w:val="20"/>
              </w:rPr>
              <w:instrText xml:space="preserve"> HYPERLINK "https://effie-colombia.acclaimworks.com/" </w:instrText>
            </w:r>
            <w:r w:rsidR="0081061D">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81061D">
              <w:rPr>
                <w:rStyle w:val="Hipervnculo"/>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81061D">
              <w:rPr>
                <w:rStyle w:val="Hipervnculo"/>
                <w:rFonts w:ascii="Calibri" w:hAnsi="Calibri" w:cs="Calibri"/>
                <w:sz w:val="20"/>
                <w:szCs w:val="20"/>
              </w:rPr>
              <w:fldChar w:fldCharType="begin"/>
            </w:r>
            <w:r w:rsidR="0081061D">
              <w:rPr>
                <w:rStyle w:val="Hipervnculo"/>
                <w:rFonts w:ascii="Calibri" w:hAnsi="Calibri" w:cs="Calibri"/>
                <w:sz w:val="20"/>
                <w:szCs w:val="20"/>
              </w:rPr>
              <w:instrText xml:space="preserve"> HYPERLINK "https://effie-colombia.acclaimworks.com/" </w:instrText>
            </w:r>
            <w:r w:rsidR="0081061D">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81061D">
              <w:rPr>
                <w:rStyle w:val="Hipervnculo"/>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C4350D">
              <w:rPr>
                <w:rFonts w:ascii="Calibri" w:hAnsi="Calibri" w:cs="Calibri"/>
                <w:sz w:val="20"/>
                <w:szCs w:val="20"/>
              </w:rPr>
              <w:t>el t</w:t>
            </w:r>
            <w:r w:rsidR="00853E9C" w:rsidRPr="00EE53E7">
              <w:rPr>
                <w:rFonts w:ascii="Calibri" w:hAnsi="Calibri" w:cs="Calibri"/>
                <w:sz w:val="20"/>
                <w:szCs w:val="20"/>
              </w:rPr>
              <w:t>iempo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7DE79C8E" w14:textId="06250DB1"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lastRenderedPageBreak/>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E32AF87" w14:textId="2B06942D"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lastRenderedPageBreak/>
              <w:t xml:space="preserve">SOCIO DE INVESTIGACIÓN </w:t>
            </w:r>
            <w:r w:rsidR="00C4350D">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3B5016B0" w14:textId="77777777" w:rsidR="008B6D3C" w:rsidRPr="00D80284" w:rsidRDefault="008B6D3C" w:rsidP="008B6D3C">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0A832B6B" w14:textId="77777777" w:rsidR="008B6D3C" w:rsidRPr="001D3BEA" w:rsidRDefault="008B6D3C" w:rsidP="008B6D3C">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90A258E"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No aplica/No se utilizó</w:t>
            </w:r>
          </w:p>
          <w:p w14:paraId="154FABFA"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2C85652C"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Desarrollo estrategico de la campaña (segmentación de audiencia, optimización de canales, etc.)</w:t>
            </w:r>
          </w:p>
          <w:p w14:paraId="14870A2D"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creación de contenido</w:t>
            </w:r>
          </w:p>
          <w:p w14:paraId="1B9E14E0"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1A939584"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 de mercado/audiencia e insights</w:t>
            </w:r>
          </w:p>
          <w:p w14:paraId="2ADBAF03"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Planeación de medios</w:t>
            </w:r>
          </w:p>
          <w:p w14:paraId="48D5D98F"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4F082A20"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744EC0A"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(simulación de pruebas con usuarios, pruebas A/B impulsadas por IA, etc.)</w:t>
            </w:r>
          </w:p>
          <w:p w14:paraId="7A1FEA03"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35615FA4" w:rsidR="00660541" w:rsidRPr="00487523"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D0F99FF" w14:textId="77777777" w:rsidR="008B6D3C" w:rsidRDefault="008B6D3C" w:rsidP="008B6D3C">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Pr>
                <w:rFonts w:ascii="Calibri" w:hAnsi="Calibri" w:cs="Calibri"/>
                <w:bCs/>
                <w:color w:val="auto"/>
                <w:sz w:val="20"/>
                <w:szCs w:val="20"/>
              </w:rPr>
              <w:t>rados.</w:t>
            </w:r>
          </w:p>
          <w:p w14:paraId="6DED1E32" w14:textId="6A93A626" w:rsidR="00F503F1" w:rsidRPr="00F503F1" w:rsidRDefault="008B6D3C" w:rsidP="008B6D3C">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17E4B16E"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utilizaron uno o varios Objetivos de Desarrollo Sostenible en el caso.</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3FAC4DA9" w:rsidR="00C976E2" w:rsidRPr="00C976E2" w:rsidRDefault="00D803B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331FA12D"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Si el caso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63FC84B" w:rsidR="00C976E2" w:rsidRPr="00C976E2" w:rsidRDefault="00D803B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1889046C" w:rsidR="00473871" w:rsidRDefault="00473871" w:rsidP="001D3BEA">
            <w:pPr>
              <w:spacing w:before="120" w:after="120" w:line="240" w:lineRule="auto"/>
              <w:rPr>
                <w:rFonts w:ascii="Calibri" w:hAnsi="Calibri" w:cs="Calibri"/>
                <w:color w:val="000000" w:themeColor="text1"/>
                <w:sz w:val="18"/>
                <w:szCs w:val="18"/>
              </w:rPr>
            </w:pPr>
          </w:p>
          <w:p w14:paraId="5B7B6A44" w14:textId="28A8AB0A" w:rsidR="00640348" w:rsidRDefault="00640348" w:rsidP="001D3BEA">
            <w:pPr>
              <w:spacing w:before="120" w:after="120" w:line="240" w:lineRule="auto"/>
              <w:rPr>
                <w:rFonts w:ascii="Calibri" w:hAnsi="Calibri" w:cs="Calibri"/>
                <w:color w:val="000000" w:themeColor="text1"/>
                <w:sz w:val="18"/>
                <w:szCs w:val="18"/>
              </w:rPr>
            </w:pPr>
          </w:p>
          <w:p w14:paraId="69B66D88" w14:textId="1694DE83" w:rsidR="00640348" w:rsidRDefault="00640348" w:rsidP="001D3BEA">
            <w:pPr>
              <w:spacing w:before="120" w:after="120" w:line="240" w:lineRule="auto"/>
              <w:rPr>
                <w:rFonts w:ascii="Calibri" w:hAnsi="Calibri" w:cs="Calibri"/>
                <w:color w:val="000000" w:themeColor="text1"/>
                <w:sz w:val="18"/>
                <w:szCs w:val="18"/>
              </w:rPr>
            </w:pPr>
          </w:p>
          <w:p w14:paraId="682914D7" w14:textId="77777777" w:rsidR="00640348" w:rsidRDefault="00640348" w:rsidP="001D3BEA">
            <w:pPr>
              <w:spacing w:before="120" w:after="120" w:line="240" w:lineRule="auto"/>
              <w:rPr>
                <w:rFonts w:ascii="Calibri" w:hAnsi="Calibri" w:cs="Calibri"/>
                <w:color w:val="000000" w:themeColor="text1"/>
                <w:sz w:val="18"/>
                <w:szCs w:val="18"/>
              </w:rPr>
            </w:pPr>
          </w:p>
          <w:p w14:paraId="7E0CB3FB" w14:textId="77777777" w:rsidR="007F776A" w:rsidRDefault="007F776A" w:rsidP="001D3BEA">
            <w:pPr>
              <w:spacing w:before="120" w:after="120" w:line="240" w:lineRule="auto"/>
              <w:rPr>
                <w:rFonts w:ascii="Calibri" w:hAnsi="Calibri" w:cs="Calibri"/>
                <w:color w:val="000000" w:themeColor="text1"/>
                <w:sz w:val="18"/>
                <w:szCs w:val="18"/>
              </w:rPr>
            </w:pPr>
          </w:p>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9220618"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r w:rsidR="00D803B2">
              <w:rPr>
                <w:rFonts w:ascii="Calibri" w:hAnsi="Calibri" w:cs="Calibri"/>
                <w:color w:val="FFFFFF"/>
                <w:sz w:val="20"/>
                <w:szCs w:val="20"/>
                <w:lang w:val="es-CO"/>
              </w:rPr>
              <w:t>.</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12753935"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362053E3">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F682F48"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0FEEE61D" w14:textId="77DDC902" w:rsidR="00473871" w:rsidRPr="00597C81" w:rsidRDefault="00FE3FF5" w:rsidP="00473871">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4075D0BE" w14:textId="3BFF6634" w:rsidR="00473871" w:rsidRPr="00F9238B" w:rsidRDefault="00473871" w:rsidP="00597C81">
            <w:pPr>
              <w:spacing w:before="120" w:after="120" w:line="240" w:lineRule="auto"/>
              <w:rPr>
                <w:rFonts w:ascii="Calibri" w:hAnsi="Calibri" w:cs="Calibri"/>
                <w:i/>
                <w:sz w:val="20"/>
                <w:szCs w:val="17"/>
              </w:rPr>
            </w:pP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9" w:name="Credits"/>
            <w:bookmarkEnd w:id="8"/>
            <w:bookmarkEnd w:id="9"/>
          </w:p>
          <w:p w14:paraId="12D2D3D7" w14:textId="77777777" w:rsidR="00C4350D"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3D1591E8" w14:textId="77777777" w:rsidR="00C4350D" w:rsidRPr="0011129B" w:rsidRDefault="00C4350D" w:rsidP="00C4350D">
            <w:pPr>
              <w:pStyle w:val="MediumShading1-Accent11"/>
              <w:spacing w:before="120" w:after="120"/>
              <w:rPr>
                <w:rFonts w:ascii="Calibri" w:hAnsi="Calibri" w:cs="Calibri"/>
                <w:b/>
                <w:color w:val="FFFFFF"/>
                <w:sz w:val="20"/>
                <w:szCs w:val="20"/>
                <w:u w:val="single"/>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w:t>
            </w:r>
            <w:r w:rsidRPr="0011129B">
              <w:rPr>
                <w:rFonts w:ascii="Calibri" w:hAnsi="Calibri" w:cs="Calibri"/>
                <w:b/>
                <w:color w:val="FFFFFF" w:themeColor="background1"/>
                <w:sz w:val="20"/>
                <w:szCs w:val="20"/>
                <w:u w:val="single"/>
                <w:lang w:val="es-CO"/>
              </w:rPr>
              <w:t>para asegurarse de ingresar el nombre de cada agencia de manera precisa y consistente.</w:t>
            </w:r>
          </w:p>
          <w:p w14:paraId="61A6A52B" w14:textId="77777777" w:rsidR="008357F1" w:rsidRPr="00FB68C6" w:rsidRDefault="008357F1" w:rsidP="008357F1">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Se pueden aceptar adiciones si hay espacio disponible</w:t>
            </w:r>
            <w:r w:rsidRPr="00FB68C6">
              <w:rPr>
                <w:rFonts w:ascii="Calibri" w:hAnsi="Calibri" w:cs="Calibri"/>
                <w:color w:val="FFFFFF"/>
                <w:sz w:val="20"/>
                <w:szCs w:val="20"/>
                <w:lang w:val="es-CO"/>
              </w:rPr>
              <w:t xml:space="preserve">. El proceso para modificar una entrada requiere mucho tiempo y es riguroso e incurrirá en una tarifa de </w:t>
            </w:r>
            <w:r w:rsidRPr="00FB68C6">
              <w:rPr>
                <w:rFonts w:ascii="Calibri" w:hAnsi="Calibri" w:cs="Calibri"/>
                <w:color w:val="FFFFFF" w:themeColor="background1"/>
                <w:sz w:val="20"/>
                <w:szCs w:val="20"/>
                <w:lang w:val="es-CO"/>
              </w:rPr>
              <w:t>$</w:t>
            </w:r>
            <w:r>
              <w:rPr>
                <w:rFonts w:ascii="Calibri" w:hAnsi="Calibri" w:cs="Calibri"/>
                <w:color w:val="FFFFFF" w:themeColor="background1"/>
                <w:sz w:val="20"/>
                <w:szCs w:val="20"/>
                <w:lang w:val="es-CO"/>
              </w:rPr>
              <w:t>600.000</w:t>
            </w:r>
            <w:r w:rsidRPr="00FB68C6">
              <w:rPr>
                <w:rFonts w:ascii="Calibri" w:hAnsi="Calibri" w:cs="Calibri"/>
                <w:color w:val="FFFFFF" w:themeColor="background1"/>
                <w:sz w:val="20"/>
                <w:szCs w:val="20"/>
                <w:lang w:val="es-CO"/>
              </w:rPr>
              <w:t>+IVA</w:t>
            </w:r>
            <w:r w:rsidRPr="00FB68C6">
              <w:rPr>
                <w:rFonts w:ascii="Calibri" w:hAnsi="Calibri" w:cs="Calibri"/>
                <w:color w:val="FFFFFF"/>
                <w:sz w:val="20"/>
                <w:szCs w:val="20"/>
                <w:lang w:val="es-CO"/>
              </w:rPr>
              <w:t xml:space="preserve"> por solicitud. No se aceptarán adiciones después de</w:t>
            </w:r>
            <w:r>
              <w:rPr>
                <w:rFonts w:ascii="Calibri" w:hAnsi="Calibri" w:cs="Calibri"/>
                <w:color w:val="FFFFFF"/>
                <w:sz w:val="20"/>
                <w:szCs w:val="20"/>
                <w:lang w:val="es-CO"/>
              </w:rPr>
              <w:t xml:space="preserve"> abril 30</w:t>
            </w:r>
            <w:r w:rsidRPr="00FB68C6">
              <w:rPr>
                <w:rFonts w:ascii="Calibri" w:hAnsi="Calibri" w:cs="Calibri"/>
                <w:color w:val="FFFFFF"/>
                <w:sz w:val="20"/>
                <w:szCs w:val="20"/>
                <w:lang w:val="es-CO"/>
              </w:rPr>
              <w:t>. Consulte el Entry Kit para obtener más información sobre los créditos.</w:t>
            </w:r>
          </w:p>
          <w:p w14:paraId="511B49DF" w14:textId="77777777" w:rsidR="008357F1" w:rsidRPr="00FB68C6" w:rsidRDefault="008357F1" w:rsidP="008357F1">
            <w:pPr>
              <w:pStyle w:val="MediumShading1-Accent11"/>
              <w:spacing w:before="120" w:after="120"/>
              <w:rPr>
                <w:rFonts w:ascii="Calibri" w:hAnsi="Calibri" w:cs="Calibri"/>
                <w:b/>
                <w:bCs/>
                <w:color w:val="FFFFFF"/>
                <w:sz w:val="20"/>
                <w:szCs w:val="20"/>
                <w:lang w:val="es-CO"/>
              </w:rPr>
            </w:pPr>
          </w:p>
          <w:p w14:paraId="33B7E512" w14:textId="1EEDD564" w:rsidR="00FB537D" w:rsidRPr="00EE53E7" w:rsidRDefault="008357F1" w:rsidP="008357F1">
            <w:pPr>
              <w:pStyle w:val="MediumShading1-Accent11"/>
              <w:spacing w:before="120" w:after="120"/>
              <w:rPr>
                <w:rFonts w:ascii="Calibri" w:hAnsi="Calibri" w:cs="Calibri"/>
                <w:color w:val="FFFFFF"/>
                <w:sz w:val="20"/>
                <w:szCs w:val="20"/>
                <w:lang w:val="es-CO"/>
              </w:rPr>
            </w:pPr>
            <w:r w:rsidRPr="00FB68C6">
              <w:rPr>
                <w:rFonts w:ascii="Calibri" w:hAnsi="Calibri" w:cs="Calibri"/>
                <w:b/>
                <w:bCs/>
                <w:color w:val="FFFFFF"/>
                <w:sz w:val="20"/>
                <w:szCs w:val="20"/>
                <w:lang w:val="es-CO"/>
              </w:rPr>
              <w:t xml:space="preserve">No es responsabilidad de Effie Colombia el cambiar/modificar nombres de agencias y anunciantes que sean escritos de forma diferente (Ej. Anda, Anda Colombia). Si existen errores en los créditos posterior a </w:t>
            </w:r>
            <w:r>
              <w:rPr>
                <w:rFonts w:ascii="Calibri" w:hAnsi="Calibri" w:cs="Calibri"/>
                <w:b/>
                <w:bCs/>
                <w:color w:val="FFFFFF"/>
                <w:sz w:val="20"/>
                <w:szCs w:val="20"/>
                <w:lang w:val="es-CO"/>
              </w:rPr>
              <w:t>abril</w:t>
            </w:r>
            <w:r w:rsidRPr="00FB68C6">
              <w:rPr>
                <w:rFonts w:ascii="Calibri" w:hAnsi="Calibri" w:cs="Calibri"/>
                <w:b/>
                <w:bCs/>
                <w:color w:val="FFFFFF"/>
                <w:sz w:val="20"/>
                <w:szCs w:val="20"/>
                <w:lang w:val="es-CO"/>
              </w:rPr>
              <w:t xml:space="preserve"> </w:t>
            </w:r>
            <w:r>
              <w:rPr>
                <w:rFonts w:ascii="Calibri" w:hAnsi="Calibri" w:cs="Calibri"/>
                <w:b/>
                <w:bCs/>
                <w:color w:val="FFFFFF"/>
                <w:sz w:val="20"/>
                <w:szCs w:val="20"/>
                <w:lang w:val="es-CO"/>
              </w:rPr>
              <w:t>3</w:t>
            </w:r>
            <w:r w:rsidRPr="00FB68C6">
              <w:rPr>
                <w:rFonts w:ascii="Calibri" w:hAnsi="Calibri" w:cs="Calibri"/>
                <w:b/>
                <w:bCs/>
                <w:color w:val="FFFFFF"/>
                <w:sz w:val="20"/>
                <w:szCs w:val="20"/>
                <w:lang w:val="es-CO"/>
              </w:rPr>
              <w:t>0, la agencia líder deberá pagar una tarifa de $</w:t>
            </w:r>
            <w:r>
              <w:rPr>
                <w:rFonts w:ascii="Calibri" w:hAnsi="Calibri" w:cs="Calibri"/>
                <w:b/>
                <w:bCs/>
                <w:color w:val="FFFFFF"/>
                <w:sz w:val="20"/>
                <w:szCs w:val="20"/>
                <w:lang w:val="es-CO"/>
              </w:rPr>
              <w:t>2.000.000</w:t>
            </w:r>
            <w:r w:rsidRPr="00FB68C6">
              <w:rPr>
                <w:rFonts w:ascii="Calibri" w:hAnsi="Calibri" w:cs="Calibri"/>
                <w:b/>
                <w:bCs/>
                <w:color w:val="FFFFFF"/>
                <w:sz w:val="20"/>
                <w:szCs w:val="20"/>
                <w:lang w:val="es-CO"/>
              </w:rPr>
              <w:t>+IVA para modificar y uniformizar los nombres de las empresas inscritas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2FE8985F"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0CFEF0E" w14:textId="77777777" w:rsidR="008C1EDE" w:rsidRPr="004F386B"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27322852"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3D069ECA" w14:textId="77777777" w:rsidR="006926BE" w:rsidRPr="00A36013"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A36013">
              <w:rPr>
                <w:rFonts w:ascii="Calibri" w:eastAsia="SimSun" w:hAnsi="Calibri" w:cs="Calibri"/>
                <w:i/>
                <w:iCs/>
                <w:sz w:val="18"/>
                <w:szCs w:val="17"/>
                <w:lang w:eastAsia="ja-JP"/>
              </w:rPr>
              <w:t xml:space="preserve">  </w:t>
            </w:r>
          </w:p>
          <w:p w14:paraId="535601A7" w14:textId="77777777" w:rsidR="00FB537D" w:rsidRPr="00A36013"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4ADCCEBB" w14:textId="77777777" w:rsidR="008C1EDE" w:rsidRPr="004F386B"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4A41923A"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4224A885" w14:textId="77777777" w:rsidR="00402CC5" w:rsidRPr="00A36013"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A36013">
              <w:rPr>
                <w:rFonts w:ascii="Calibri" w:eastAsia="SimSun" w:hAnsi="Calibri" w:cs="Calibri"/>
                <w:i/>
                <w:iCs/>
                <w:sz w:val="18"/>
                <w:szCs w:val="17"/>
                <w:lang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6E33C3C3" w14:textId="77777777" w:rsidR="001E0889" w:rsidRPr="00EE53E7" w:rsidRDefault="001E0889" w:rsidP="001E088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7B1DFD6E" w14:textId="52EA07B9" w:rsidR="00FB537D" w:rsidRPr="00EE53E7" w:rsidRDefault="001E0889" w:rsidP="001E088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DD84F34" w14:textId="77777777" w:rsidR="008C1EDE"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w:t>
            </w:r>
          </w:p>
          <w:p w14:paraId="50939D00"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59EA52C2" w14:textId="77777777" w:rsidR="0059502B" w:rsidRPr="00A36013"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Agencia: Otro  </w:t>
            </w:r>
          </w:p>
          <w:p w14:paraId="44CA68F1" w14:textId="77777777" w:rsidR="0059502B" w:rsidRPr="00A36013"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C033158" w14:textId="77777777" w:rsidR="008C1EDE" w:rsidRPr="004F386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w:t>
            </w:r>
            <w:r w:rsidRPr="004F386B">
              <w:rPr>
                <w:rFonts w:ascii="Calibri" w:eastAsia="SimSun" w:hAnsi="Calibri" w:cs="Calibri"/>
                <w:i/>
                <w:iCs/>
                <w:sz w:val="18"/>
                <w:szCs w:val="17"/>
                <w:lang w:eastAsia="ja-JP"/>
              </w:rPr>
              <w:t>e</w:t>
            </w:r>
          </w:p>
          <w:p w14:paraId="49FAF259"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15DA4818" w14:textId="77777777" w:rsidR="0059502B" w:rsidRPr="00A36013"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Agencia: Otro  </w:t>
            </w:r>
          </w:p>
          <w:p w14:paraId="6AA66E54" w14:textId="77777777" w:rsidR="0059502B" w:rsidRPr="00A36013"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9851BF3" w14:textId="77777777" w:rsidR="008C1EDE" w:rsidRPr="004F386B"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w:t>
            </w:r>
            <w:r w:rsidRPr="004F386B">
              <w:rPr>
                <w:rFonts w:ascii="Calibri" w:eastAsia="SimSun" w:hAnsi="Calibri" w:cs="Calibri"/>
                <w:i/>
                <w:iCs/>
                <w:sz w:val="18"/>
                <w:szCs w:val="17"/>
                <w:lang w:eastAsia="ja-JP"/>
              </w:rPr>
              <w:t>e</w:t>
            </w:r>
          </w:p>
          <w:p w14:paraId="3B302902"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063FAFA2" w14:textId="77777777" w:rsidR="008C1EDE" w:rsidRPr="004F386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w:t>
            </w:r>
            <w:r w:rsidRPr="004F386B">
              <w:rPr>
                <w:rFonts w:ascii="Calibri" w:eastAsia="SimSun" w:hAnsi="Calibri" w:cs="Calibri"/>
                <w:i/>
                <w:iCs/>
                <w:sz w:val="18"/>
                <w:szCs w:val="17"/>
                <w:lang w:eastAsia="ja-JP"/>
              </w:rPr>
              <w:t>rce</w:t>
            </w:r>
          </w:p>
          <w:p w14:paraId="41A2020D" w14:textId="77777777" w:rsidR="00A36013" w:rsidRPr="00551EB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105E6BD3" w14:textId="242867D0" w:rsidR="00DF43E6" w:rsidRPr="00A36013"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A36013">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A95A0CD" w14:textId="77777777" w:rsidR="008C1EDE" w:rsidRPr="004F386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7F357BC5"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757D7E3D" w14:textId="73AE3AC9" w:rsidR="00DF43E6" w:rsidRPr="00A36013"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A36013">
              <w:rPr>
                <w:rFonts w:ascii="Calibri" w:eastAsia="SimSun" w:hAnsi="Calibri" w:cs="Calibri"/>
                <w:i/>
                <w:iCs/>
                <w:sz w:val="18"/>
                <w:szCs w:val="17"/>
                <w:lang w:eastAsia="ja-JP"/>
              </w:rPr>
              <w:t xml:space="preserve">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75C15CC" w14:textId="77777777" w:rsidR="008C1EDE" w:rsidRPr="004F386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4F386B">
              <w:rPr>
                <w:rFonts w:ascii="Calibri" w:eastAsia="SimSun" w:hAnsi="Calibri" w:cs="Calibri"/>
                <w:i/>
                <w:iCs/>
                <w:sz w:val="18"/>
                <w:szCs w:val="17"/>
                <w:lang w:eastAsia="ja-JP"/>
              </w:rPr>
              <w:t>Commerce</w:t>
            </w:r>
          </w:p>
          <w:p w14:paraId="41DA269C" w14:textId="77777777" w:rsidR="00A36013" w:rsidRPr="004F386B" w:rsidRDefault="00A36013" w:rsidP="00A36013">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Deportes y Entretenimiento</w:t>
            </w:r>
          </w:p>
          <w:p w14:paraId="25441368" w14:textId="086AD20D" w:rsidR="00DF43E6" w:rsidRPr="000067F3"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F386B">
              <w:rPr>
                <w:rFonts w:ascii="Calibri" w:eastAsia="SimSun" w:hAnsi="Calibri" w:cs="Calibri"/>
                <w:i/>
                <w:iCs/>
                <w:sz w:val="18"/>
                <w:szCs w:val="17"/>
                <w:lang w:eastAsia="ja-JP"/>
              </w:rPr>
              <w:t>Agencia: Otro</w:t>
            </w:r>
            <w:r w:rsidRPr="000067F3">
              <w:rPr>
                <w:rFonts w:ascii="Calibri" w:eastAsia="SimSun" w:hAnsi="Calibri" w:cs="Calibri"/>
                <w:i/>
                <w:iCs/>
                <w:sz w:val="18"/>
                <w:szCs w:val="17"/>
                <w:lang w:eastAsia="ja-JP"/>
              </w:rPr>
              <w:t xml:space="preserve">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6BF7AD05" w14:textId="77777777" w:rsidR="001E0889" w:rsidRPr="00EE53E7" w:rsidRDefault="001E0889" w:rsidP="001E088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17B58338" w14:textId="77777777" w:rsidR="001E0889" w:rsidRPr="004F386B" w:rsidRDefault="001E0889" w:rsidP="001E088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 xml:space="preserve">La política de Effie es honrar a aquellos acreditados en el momento de la participación si el caso es finalista o ganador. Por lo tanto, no puede eliminar ni reemplazar créditos </w:t>
            </w:r>
            <w:r w:rsidRPr="004F386B">
              <w:rPr>
                <w:rFonts w:ascii="Calibri" w:hAnsi="Calibri" w:cs="Calibri"/>
                <w:color w:val="FFFFFF"/>
                <w:sz w:val="20"/>
                <w:szCs w:val="20"/>
              </w:rPr>
              <w:t>individuales después de que se haya enviado la inscripción</w:t>
            </w:r>
            <w:r w:rsidRPr="004F386B">
              <w:rPr>
                <w:rFonts w:ascii="Calibri" w:hAnsi="Calibri" w:cs="Calibri"/>
                <w:color w:val="FFFFFF" w:themeColor="background1"/>
                <w:sz w:val="20"/>
                <w:szCs w:val="20"/>
              </w:rPr>
              <w:t>.</w:t>
            </w:r>
          </w:p>
          <w:p w14:paraId="2B3C6C89" w14:textId="77777777" w:rsidR="00C17010" w:rsidRDefault="00C17010" w:rsidP="00C17010">
            <w:pPr>
              <w:spacing w:before="120" w:after="120" w:line="240" w:lineRule="auto"/>
              <w:rPr>
                <w:rFonts w:ascii="Calibri" w:hAnsi="Calibri" w:cs="Calibri"/>
                <w:color w:val="FFFFFF" w:themeColor="background1"/>
                <w:sz w:val="20"/>
                <w:szCs w:val="20"/>
              </w:rPr>
            </w:pPr>
            <w:r w:rsidRPr="0047233C">
              <w:rPr>
                <w:rFonts w:ascii="Calibri" w:hAnsi="Calibri" w:cs="Calibri"/>
                <w:color w:val="FFFFFF" w:themeColor="background1"/>
                <w:sz w:val="20"/>
                <w:szCs w:val="20"/>
              </w:rPr>
              <w:t>Se pueden realizar adiciones si hay espacio disponible. El proceso para modificar una entrada requiere mucho tiempo y es riguroso e incurrirá en una tarifa de $</w:t>
            </w:r>
            <w:r>
              <w:rPr>
                <w:rFonts w:ascii="Calibri" w:hAnsi="Calibri" w:cs="Calibri"/>
                <w:color w:val="FFFFFF" w:themeColor="background1"/>
                <w:sz w:val="20"/>
                <w:szCs w:val="20"/>
              </w:rPr>
              <w:t>600.000</w:t>
            </w:r>
            <w:r w:rsidRPr="0047233C">
              <w:rPr>
                <w:rFonts w:ascii="Calibri" w:hAnsi="Calibri" w:cs="Calibri"/>
                <w:color w:val="FFFFFF" w:themeColor="background1"/>
                <w:sz w:val="20"/>
                <w:szCs w:val="20"/>
              </w:rPr>
              <w:t xml:space="preserve">+IVA por solicitud. No se aceptarán adiciones después de </w:t>
            </w:r>
            <w:r>
              <w:rPr>
                <w:rFonts w:ascii="Calibri" w:hAnsi="Calibri" w:cs="Calibri"/>
                <w:color w:val="FFFFFF" w:themeColor="background1"/>
                <w:sz w:val="20"/>
                <w:szCs w:val="20"/>
              </w:rPr>
              <w:t>abril 30</w:t>
            </w:r>
            <w:r w:rsidRPr="0047233C">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bookmarkStart w:id="10" w:name="_GoBack"/>
            <w:bookmarkEnd w:id="10"/>
          </w:p>
        </w:tc>
      </w:tr>
      <w:tr w:rsidR="00FB537D" w:rsidRPr="00EE53E7" w14:paraId="6977C406" w14:textId="77777777" w:rsidTr="007E3302">
        <w:tc>
          <w:tcPr>
            <w:tcW w:w="10790" w:type="dxa"/>
            <w:gridSpan w:val="4"/>
            <w:tcBorders>
              <w:top w:val="nil"/>
              <w:left w:val="nil"/>
              <w:bottom w:val="nil"/>
              <w:right w:val="nil"/>
            </w:tcBorders>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4105D90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C4350D">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top w:val="single" w:sz="12" w:space="0" w:color="auto"/>
              <w:left w:val="single" w:sz="12" w:space="0" w:color="auto"/>
              <w:bottom w:val="single" w:sz="12" w:space="0" w:color="auto"/>
              <w:right w:val="single" w:sz="12" w:space="0" w:color="auto"/>
            </w:tcBorders>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top w:val="single" w:sz="12" w:space="0" w:color="auto"/>
              <w:left w:val="single" w:sz="12" w:space="0" w:color="auto"/>
              <w:bottom w:val="single" w:sz="12" w:space="0" w:color="auto"/>
              <w:right w:val="single" w:sz="12" w:space="0" w:color="auto"/>
            </w:tcBorders>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FB537D" w:rsidRPr="00EE53E7" w14:paraId="5C9D6E89" w14:textId="77777777" w:rsidTr="008C1EDE">
        <w:trPr>
          <w:trHeight w:val="621"/>
        </w:trPr>
        <w:tc>
          <w:tcPr>
            <w:tcW w:w="1080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1" w:name="Permissions"/>
            <w:bookmarkEnd w:id="11"/>
          </w:p>
          <w:p w14:paraId="00EE9A2D" w14:textId="34EEDCB9" w:rsidR="00FB537D" w:rsidRPr="000067F3" w:rsidRDefault="001E0889" w:rsidP="001E088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 xml:space="preserve">Effie </w:t>
            </w:r>
            <w:r>
              <w:rPr>
                <w:rFonts w:ascii="Calibri" w:hAnsi="Calibri" w:cs="Calibri"/>
                <w:color w:val="FFFFFF" w:themeColor="background1"/>
                <w:sz w:val="20"/>
                <w:szCs w:val="20"/>
                <w:lang w:val="es-CO"/>
              </w:rPr>
              <w:t xml:space="preserve">es sinónimo </w:t>
            </w:r>
            <w:r w:rsidR="00751728">
              <w:rPr>
                <w:rFonts w:ascii="Calibri" w:hAnsi="Calibri" w:cs="Calibri"/>
                <w:color w:val="FFFFFF" w:themeColor="background1"/>
                <w:sz w:val="20"/>
                <w:szCs w:val="20"/>
                <w:lang w:val="es-CO"/>
              </w:rPr>
              <w:t xml:space="preserve">de </w:t>
            </w:r>
            <w:r w:rsidR="00751728" w:rsidRPr="00EE53E7">
              <w:rPr>
                <w:rFonts w:ascii="Calibri" w:hAnsi="Calibri" w:cs="Calibri"/>
                <w:color w:val="FFFFFF" w:themeColor="background1"/>
                <w:sz w:val="20"/>
                <w:szCs w:val="20"/>
                <w:lang w:val="es-CO"/>
              </w:rPr>
              <w:t>efectividad</w:t>
            </w:r>
            <w:r w:rsidRPr="00EE53E7">
              <w:rPr>
                <w:rFonts w:ascii="Calibri" w:hAnsi="Calibri" w:cs="Calibri"/>
                <w:color w:val="FFFFFF" w:themeColor="background1"/>
                <w:sz w:val="20"/>
                <w:szCs w:val="20"/>
                <w:lang w:val="es-CO"/>
              </w:rPr>
              <w:t xml:space="preserve"> </w:t>
            </w:r>
            <w:r>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tc>
      </w:tr>
    </w:tbl>
    <w:p w14:paraId="3A1408E8" w14:textId="06B90236" w:rsidR="00350A81" w:rsidRPr="00C540C2" w:rsidRDefault="00350A81" w:rsidP="008F3B88">
      <w:pPr>
        <w:spacing w:after="0" w:line="240" w:lineRule="auto"/>
        <w:rPr>
          <w:rFonts w:ascii="Calibri" w:hAnsi="Calibri" w:cs="Calibri"/>
          <w:b/>
          <w:color w:val="auto"/>
          <w:sz w:val="19"/>
          <w:szCs w:val="19"/>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03"/>
        <w:gridCol w:w="9871"/>
        <w:gridCol w:w="326"/>
      </w:tblGrid>
      <w:tr w:rsidR="000067F3" w:rsidRPr="000C4027" w14:paraId="6E46A123" w14:textId="77777777" w:rsidTr="0081061D">
        <w:trPr>
          <w:gridBefore w:val="1"/>
          <w:wBefore w:w="603" w:type="dxa"/>
          <w:trHeight w:val="1080"/>
        </w:trPr>
        <w:tc>
          <w:tcPr>
            <w:tcW w:w="10197" w:type="dxa"/>
            <w:gridSpan w:val="2"/>
            <w:tcBorders>
              <w:top w:val="nil"/>
              <w:left w:val="nil"/>
              <w:bottom w:val="nil"/>
              <w:right w:val="nil"/>
            </w:tcBorders>
            <w:tcMar>
              <w:left w:w="105" w:type="dxa"/>
              <w:right w:w="105" w:type="dxa"/>
            </w:tcMar>
            <w:vAlign w:val="center"/>
          </w:tcPr>
          <w:p w14:paraId="6548A6B2" w14:textId="77777777" w:rsidR="000067F3" w:rsidRPr="000C4027" w:rsidRDefault="000067F3" w:rsidP="0081061D">
            <w:pPr>
              <w:rPr>
                <w:rFonts w:asciiTheme="minorHAnsi" w:eastAsia="Avenir Next" w:hAnsiTheme="minorHAnsi" w:cstheme="minorHAnsi"/>
                <w:b/>
                <w:bCs/>
                <w:sz w:val="22"/>
                <w:szCs w:val="22"/>
              </w:rPr>
            </w:pPr>
          </w:p>
          <w:p w14:paraId="2F2FF33A" w14:textId="77777777" w:rsidR="000067F3" w:rsidRPr="000C4027" w:rsidRDefault="000067F3" w:rsidP="0081061D">
            <w:pPr>
              <w:rPr>
                <w:rFonts w:asciiTheme="minorHAnsi" w:eastAsia="Avenir Next" w:hAnsiTheme="minorHAnsi" w:cstheme="minorHAnsi"/>
                <w:b/>
                <w:bCs/>
              </w:rPr>
            </w:pPr>
            <w:r w:rsidRPr="000C4027">
              <w:rPr>
                <w:rFonts w:asciiTheme="minorHAnsi" w:eastAsia="Avenir Next" w:hAnsiTheme="minorHAnsi" w:cstheme="minorHAnsi"/>
                <w:b/>
                <w:bCs/>
              </w:rPr>
              <w:t>PERMISOS DE PUBLICACIÓN</w:t>
            </w:r>
          </w:p>
          <w:p w14:paraId="03BE3FD0" w14:textId="77777777" w:rsidR="00201643" w:rsidRPr="00C076BC" w:rsidRDefault="00201643" w:rsidP="00201643">
            <w:pPr>
              <w:spacing w:line="240" w:lineRule="auto"/>
              <w:rPr>
                <w:rFonts w:asciiTheme="minorHAnsi" w:eastAsia="Avenir Next" w:hAnsiTheme="minorHAnsi" w:cstheme="minorHAnsi"/>
                <w:bCs/>
                <w:sz w:val="20"/>
                <w:szCs w:val="20"/>
              </w:rPr>
            </w:pPr>
            <w:r w:rsidRPr="00C076BC">
              <w:rPr>
                <w:rFonts w:asciiTheme="minorHAnsi" w:eastAsia="Avenir Next" w:hAnsiTheme="minorHAnsi" w:cstheme="minorHAnsi"/>
                <w:bCs/>
                <w:sz w:val="20"/>
                <w:szCs w:val="20"/>
              </w:rPr>
              <w:t>Los formularios de inscripción para finalistas y ganadores de la Competencia pueden ser publicados y</w:t>
            </w:r>
            <w:r>
              <w:rPr>
                <w:rFonts w:asciiTheme="minorHAnsi" w:eastAsia="Avenir Next" w:hAnsiTheme="minorHAnsi" w:cstheme="minorHAnsi"/>
                <w:bCs/>
                <w:sz w:val="20"/>
                <w:szCs w:val="20"/>
              </w:rPr>
              <w:t>/</w:t>
            </w:r>
            <w:r w:rsidRPr="00C076BC">
              <w:rPr>
                <w:rFonts w:asciiTheme="minorHAnsi" w:eastAsia="Avenir Next" w:hAnsiTheme="minorHAnsi" w:cstheme="minorHAnsi"/>
                <w:bCs/>
                <w:sz w:val="20"/>
                <w:szCs w:val="20"/>
              </w:rPr>
              <w:t>o utilizados por nosotros, nuestros socios, afiliados u otras organizaciones asociadas con</w:t>
            </w:r>
            <w:r>
              <w:rPr>
                <w:rFonts w:asciiTheme="minorHAnsi" w:eastAsia="Avenir Next" w:hAnsiTheme="minorHAnsi" w:cstheme="minorHAnsi"/>
                <w:bCs/>
                <w:sz w:val="20"/>
                <w:szCs w:val="20"/>
              </w:rPr>
              <w:t xml:space="preserve"> nosotros, o</w:t>
            </w:r>
            <w:r w:rsidRPr="00C076BC">
              <w:rPr>
                <w:rFonts w:asciiTheme="minorHAnsi" w:eastAsia="Avenir Next" w:hAnsiTheme="minorHAnsi" w:cstheme="minorHAnsi"/>
                <w:bCs/>
                <w:sz w:val="20"/>
                <w:szCs w:val="20"/>
              </w:rPr>
              <w:t xml:space="preserve"> autorizadas por nosotros.</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Esto incluye, pero no se limita a, publicar dichos materiales en Effie Case</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Library y en otros sitios web y/o publicaciones.</w:t>
            </w:r>
          </w:p>
          <w:p w14:paraId="34A2B022" w14:textId="77777777" w:rsidR="00201643" w:rsidRPr="00C076BC" w:rsidRDefault="00201643" w:rsidP="00201643">
            <w:pPr>
              <w:pStyle w:val="Textoindependiente"/>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Respetamos que ciertas partes de sus inscripciones pueden tener información considerada confidencial. Para la parte escrita de la</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inscripción los participantes deben escoger si desean:</w:t>
            </w:r>
          </w:p>
          <w:p w14:paraId="591D99B0" w14:textId="77777777" w:rsidR="000067F3" w:rsidRPr="000C4027" w:rsidRDefault="000067F3" w:rsidP="0081061D">
            <w:pPr>
              <w:pStyle w:val="Textoindependiente"/>
              <w:rPr>
                <w:rFonts w:asciiTheme="minorHAnsi" w:hAnsiTheme="minorHAnsi" w:cstheme="minorHAnsi"/>
                <w:color w:val="000000" w:themeColor="text1"/>
                <w:sz w:val="20"/>
                <w:szCs w:val="20"/>
                <w:lang w:val="es-CO"/>
              </w:rPr>
            </w:pPr>
          </w:p>
          <w:p w14:paraId="13F5DD2B" w14:textId="77777777" w:rsidR="00AC6D7C" w:rsidRPr="00C076BC" w:rsidRDefault="00AC6D7C" w:rsidP="00AC6D7C">
            <w:pPr>
              <w:pStyle w:val="Textoindependiente"/>
              <w:numPr>
                <w:ilvl w:val="0"/>
                <w:numId w:val="49"/>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fue inscrito</w:t>
            </w:r>
          </w:p>
          <w:p w14:paraId="5A326747" w14:textId="77777777" w:rsidR="00AC6D7C" w:rsidRPr="00C076BC" w:rsidRDefault="00AC6D7C" w:rsidP="00AC6D7C">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es un finalista o ganador puede optar por aceptar que su inscripción pueda ser publicada como fue inscrita o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 autorización de Effie.</w:t>
            </w:r>
          </w:p>
          <w:p w14:paraId="5AB0F285" w14:textId="77777777" w:rsidR="00AC6D7C" w:rsidRPr="00C076BC" w:rsidRDefault="00AC6D7C" w:rsidP="00AC6D7C">
            <w:pPr>
              <w:pStyle w:val="Textoindependiente"/>
              <w:ind w:left="720"/>
              <w:jc w:val="center"/>
              <w:rPr>
                <w:rFonts w:asciiTheme="minorHAnsi" w:hAnsiTheme="minorHAnsi" w:cstheme="minorHAnsi"/>
                <w:b/>
                <w:color w:val="000000" w:themeColor="text1"/>
                <w:sz w:val="20"/>
                <w:szCs w:val="20"/>
                <w:u w:val="single"/>
                <w:lang w:val="es-CO"/>
              </w:rPr>
            </w:pPr>
          </w:p>
          <w:p w14:paraId="5154CF74" w14:textId="40FF5D79" w:rsidR="00AC6D7C" w:rsidRPr="00C076BC" w:rsidRDefault="00AC6D7C" w:rsidP="00AC6D7C">
            <w:pPr>
              <w:pStyle w:val="Textoindependiente"/>
              <w:numPr>
                <w:ilvl w:val="0"/>
                <w:numId w:val="49"/>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 xml:space="preserve">Publicar su Caso Escrito como </w:t>
            </w:r>
            <w:r w:rsidR="00751728" w:rsidRPr="00C076BC">
              <w:rPr>
                <w:rFonts w:asciiTheme="minorHAnsi" w:hAnsiTheme="minorHAnsi" w:cstheme="minorHAnsi"/>
                <w:b/>
                <w:color w:val="000000" w:themeColor="text1"/>
                <w:sz w:val="20"/>
                <w:szCs w:val="20"/>
                <w:lang w:val="es-CO"/>
              </w:rPr>
              <w:t>versión</w:t>
            </w:r>
            <w:r w:rsidRPr="00C076BC">
              <w:rPr>
                <w:rFonts w:asciiTheme="minorHAnsi" w:hAnsiTheme="minorHAnsi" w:cstheme="minorHAnsi"/>
                <w:b/>
                <w:color w:val="000000" w:themeColor="text1"/>
                <w:sz w:val="20"/>
                <w:szCs w:val="20"/>
                <w:lang w:val="es-CO"/>
              </w:rPr>
              <w:t xml:space="preserve"> Editada (Inscripción escrita editada)</w:t>
            </w:r>
          </w:p>
          <w:p w14:paraId="3DA767A3" w14:textId="77777777" w:rsidR="00AC6D7C" w:rsidRPr="00C076BC" w:rsidRDefault="00AC6D7C" w:rsidP="00AC6D7C">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eres finalista o ganador alternativamente puede optar presentar una versión editada de su caso de estudio para su publicación el cual puede ser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w:t>
            </w:r>
          </w:p>
          <w:p w14:paraId="5A3FB187" w14:textId="77777777" w:rsidR="00AC6D7C" w:rsidRPr="00C076BC" w:rsidRDefault="00AC6D7C" w:rsidP="00AC6D7C">
            <w:pPr>
              <w:pStyle w:val="Textoindependiente"/>
              <w:ind w:left="720"/>
              <w:rPr>
                <w:rFonts w:asciiTheme="minorHAnsi" w:hAnsiTheme="minorHAnsi" w:cstheme="minorHAnsi"/>
                <w:b/>
                <w:color w:val="000000" w:themeColor="text1"/>
                <w:sz w:val="20"/>
                <w:szCs w:val="20"/>
                <w:lang w:val="es-CO"/>
              </w:rPr>
            </w:pPr>
            <w:r w:rsidRPr="00C076BC">
              <w:rPr>
                <w:rFonts w:asciiTheme="minorHAnsi" w:hAnsiTheme="minorHAnsi" w:cstheme="minorHAnsi"/>
                <w:color w:val="000000" w:themeColor="text1"/>
                <w:sz w:val="20"/>
                <w:szCs w:val="20"/>
                <w:lang w:val="es-CO"/>
              </w:rPr>
              <w:t xml:space="preserve">autorización de Effie. Cualquier edición debe adherirse estrictamente al original. Si bien puede redactar datos confidenciales, no puede redactar ninguna sección en su totalidad, incluyendo resultados. </w:t>
            </w:r>
            <w:r w:rsidRPr="00C076BC">
              <w:rPr>
                <w:rFonts w:asciiTheme="minorHAnsi" w:hAnsiTheme="minorHAnsi" w:cstheme="minorHAnsi"/>
                <w:b/>
                <w:color w:val="000000" w:themeColor="text1"/>
                <w:sz w:val="20"/>
                <w:szCs w:val="20"/>
                <w:lang w:val="es-CO"/>
              </w:rPr>
              <w:t>La Inscripción escrita editada debe enviarse dentro de los 60 días calendario posteriores a la recepción del correo electrónico de</w:t>
            </w:r>
          </w:p>
          <w:p w14:paraId="588A75A9" w14:textId="740897B0" w:rsidR="00AC6D7C" w:rsidRPr="00C076BC" w:rsidRDefault="00AC6D7C" w:rsidP="00AC6D7C">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b/>
                <w:color w:val="000000" w:themeColor="text1"/>
                <w:sz w:val="20"/>
                <w:szCs w:val="20"/>
                <w:lang w:val="es-CO"/>
              </w:rPr>
              <w:t>notificación de finalista Effie.</w:t>
            </w:r>
            <w:r w:rsidRPr="00C076BC">
              <w:rPr>
                <w:rFonts w:asciiTheme="minorHAnsi" w:hAnsiTheme="minorHAnsi" w:cstheme="minorHAnsi"/>
                <w:color w:val="000000" w:themeColor="text1"/>
                <w:sz w:val="20"/>
                <w:szCs w:val="20"/>
                <w:lang w:val="es-CO"/>
              </w:rPr>
              <w:t xml:space="preserve"> Si la inscripción editada escrita no es recibida dentro de ese periodo de tiempo, Effie se reserva el derecho de publicar la inscripción original escrita tal cual se presentó.</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Cuando se proporciona una inscripción escrita editada, esa versión del caso será la única versión publicada o utilizada públicamente.</w:t>
            </w:r>
          </w:p>
          <w:p w14:paraId="460565E8" w14:textId="77777777" w:rsidR="000067F3" w:rsidRPr="000C4027" w:rsidRDefault="000067F3" w:rsidP="0081061D">
            <w:pPr>
              <w:rPr>
                <w:rFonts w:asciiTheme="minorHAnsi" w:hAnsiTheme="minorHAnsi" w:cstheme="minorHAnsi"/>
                <w:w w:val="105"/>
              </w:rPr>
            </w:pPr>
          </w:p>
          <w:p w14:paraId="58234FF1" w14:textId="77777777" w:rsidR="000067F3" w:rsidRPr="000C4027" w:rsidRDefault="000067F3" w:rsidP="0081061D">
            <w:pPr>
              <w:spacing w:line="240" w:lineRule="auto"/>
              <w:rPr>
                <w:rFonts w:asciiTheme="minorHAnsi" w:hAnsiTheme="minorHAnsi" w:cstheme="minorHAnsi"/>
                <w:b/>
                <w:w w:val="105"/>
                <w:sz w:val="20"/>
                <w:szCs w:val="20"/>
              </w:rPr>
            </w:pPr>
            <w:r w:rsidRPr="000C4027">
              <w:rPr>
                <w:rFonts w:asciiTheme="minorHAnsi" w:hAnsiTheme="minorHAnsi" w:cstheme="minorHAnsi"/>
                <w:b/>
                <w:w w:val="105"/>
                <w:sz w:val="20"/>
                <w:szCs w:val="20"/>
              </w:rPr>
              <w:t>Para mayores detalles en el uso de los materiales de Inscripción, por favor refiérase al formato de Autorización el cual describe los fines para los que se pueden utilizar dichos materiales.</w:t>
            </w:r>
          </w:p>
          <w:p w14:paraId="5E2E77D7" w14:textId="77777777" w:rsidR="00AC6D7C" w:rsidRPr="00C076BC" w:rsidRDefault="00AC6D7C" w:rsidP="00AC6D7C">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Tenga en cuenta que: las configuraciones de permisos de publicación solo se aplican al caso escrito.</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 xml:space="preserve">Los materiales creativos, los materiales publicitarios, el resumen público del caso y la declaración de efectividad del caso se publicarán tal como se envíen si su caso es finalista o ganador. </w:t>
            </w:r>
            <w:r>
              <w:rPr>
                <w:rFonts w:asciiTheme="minorHAnsi" w:hAnsiTheme="minorHAnsi" w:cstheme="minorHAnsi"/>
                <w:w w:val="105"/>
                <w:sz w:val="20"/>
                <w:szCs w:val="20"/>
              </w:rPr>
              <w:t>Revise</w:t>
            </w:r>
            <w:r w:rsidRPr="00C076BC">
              <w:rPr>
                <w:rFonts w:asciiTheme="minorHAnsi" w:hAnsiTheme="minorHAnsi" w:cstheme="minorHAnsi"/>
                <w:w w:val="105"/>
                <w:sz w:val="20"/>
                <w:szCs w:val="20"/>
              </w:rPr>
              <w:t xml:space="preserve"> el Entry Kit para más detalles.</w:t>
            </w:r>
          </w:p>
          <w:p w14:paraId="7B1F1C02" w14:textId="77777777" w:rsidR="000067F3" w:rsidRPr="000C4027" w:rsidRDefault="000067F3" w:rsidP="0081061D">
            <w:pPr>
              <w:spacing w:line="240" w:lineRule="auto"/>
              <w:rPr>
                <w:rFonts w:asciiTheme="minorHAnsi" w:hAnsiTheme="minorHAnsi" w:cstheme="minorHAnsi"/>
                <w:b/>
                <w:w w:val="105"/>
                <w:sz w:val="20"/>
                <w:szCs w:val="20"/>
              </w:rPr>
            </w:pPr>
            <w:r w:rsidRPr="000C4027">
              <w:rPr>
                <w:rFonts w:asciiTheme="minorHAnsi" w:hAnsiTheme="minorHAnsi" w:cstheme="minorHAnsi"/>
                <w:b/>
                <w:w w:val="105"/>
                <w:sz w:val="20"/>
                <w:szCs w:val="20"/>
              </w:rPr>
              <w:t>No Finalistas</w:t>
            </w:r>
          </w:p>
          <w:p w14:paraId="7382716F" w14:textId="3CF671AF" w:rsidR="000067F3" w:rsidRPr="000C4027" w:rsidRDefault="00AC6D7C" w:rsidP="0081061D">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Inscripciones que no son finalistas en la Competencia pueden escoger publicar sus materiales de inscripción.</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A menos que un participante haya otorgado permiso a Effie para usar sus materiales de inscripción no finalistas, estos se utilizarán sólo en forma agregada.</w:t>
            </w:r>
            <w:r w:rsidRPr="00C076BC">
              <w:rPr>
                <w:rFonts w:asciiTheme="minorHAnsi" w:hAnsiTheme="minorHAnsi" w:cstheme="minorHAnsi"/>
                <w:w w:val="105"/>
                <w:sz w:val="20"/>
                <w:szCs w:val="20"/>
              </w:rPr>
              <w:br/>
            </w:r>
            <w:r w:rsidR="000067F3" w:rsidRPr="000C4027">
              <w:rPr>
                <w:rFonts w:asciiTheme="minorHAnsi" w:hAnsiTheme="minorHAnsi" w:cstheme="minorHAnsi"/>
                <w:w w:val="105"/>
                <w:sz w:val="20"/>
                <w:szCs w:val="20"/>
              </w:rPr>
              <w:br/>
            </w:r>
          </w:p>
        </w:tc>
      </w:tr>
      <w:tr w:rsidR="000067F3" w:rsidRPr="000C4027" w14:paraId="2C024412" w14:textId="77777777" w:rsidTr="0081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6" w:type="dxa"/>
          <w:trHeight w:val="261"/>
        </w:trPr>
        <w:tc>
          <w:tcPr>
            <w:tcW w:w="10474" w:type="dxa"/>
            <w:gridSpan w:val="2"/>
            <w:tcBorders>
              <w:top w:val="nil"/>
              <w:left w:val="nil"/>
              <w:bottom w:val="nil"/>
              <w:right w:val="nil"/>
            </w:tcBorders>
          </w:tcPr>
          <w:p w14:paraId="52F78AF1" w14:textId="77777777" w:rsidR="00AC6D7C" w:rsidRPr="00C076BC" w:rsidRDefault="00AC6D7C" w:rsidP="00AC6D7C">
            <w:pPr>
              <w:spacing w:after="0" w:line="240" w:lineRule="auto"/>
              <w:ind w:left="2160"/>
              <w:rPr>
                <w:rFonts w:ascii="Calibri" w:hAnsi="Calibri" w:cs="Calibri"/>
                <w:sz w:val="20"/>
                <w:szCs w:val="20"/>
              </w:rPr>
            </w:pPr>
            <w:r w:rsidRPr="00C076BC">
              <w:rPr>
                <w:rFonts w:ascii="Calibri" w:hAnsi="Calibri" w:cs="Calibri"/>
                <w:sz w:val="20"/>
                <w:szCs w:val="20"/>
              </w:rPr>
              <w:lastRenderedPageBreak/>
              <w:t>Si está interesado en tener sus materiales de inscripción publicados, independientemente de si es finalista o ganador de la Competencia, marque la casilla</w:t>
            </w:r>
            <w:r w:rsidRPr="00C076BC">
              <w:rPr>
                <w:rFonts w:ascii="Calibri" w:hAnsi="Calibri" w:cs="Calibri"/>
                <w:noProof/>
                <w:sz w:val="20"/>
                <w:szCs w:val="20"/>
                <w:lang w:eastAsia="es-CO"/>
              </w:rPr>
              <mc:AlternateContent>
                <mc:Choice Requires="wps">
                  <w:drawing>
                    <wp:anchor distT="0" distB="0" distL="114300" distR="114300" simplePos="0" relativeHeight="251676680" behindDoc="0" locked="0" layoutInCell="1" allowOverlap="1" wp14:anchorId="7D9A206E" wp14:editId="1CDB16D9">
                      <wp:simplePos x="0" y="0"/>
                      <wp:positionH relativeFrom="column">
                        <wp:posOffset>1079107</wp:posOffset>
                      </wp:positionH>
                      <wp:positionV relativeFrom="paragraph">
                        <wp:posOffset>57339</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9189133" id="Rectangle 25" o:spid="_x0000_s1026" style="position:absolute;margin-left:84.95pt;margin-top:4.5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" fillcolor="white [3201]" strokecolor="#b4975a [3204]" strokeweight="1pt"/>
                  </w:pict>
                </mc:Fallback>
              </mc:AlternateContent>
            </w:r>
            <w:r w:rsidRPr="00C076BC">
              <w:rPr>
                <w:rFonts w:ascii="Calibri" w:hAnsi="Calibri" w:cs="Calibri"/>
                <w:sz w:val="20"/>
                <w:szCs w:val="20"/>
              </w:rPr>
              <w:t>.</w:t>
            </w:r>
          </w:p>
          <w:p w14:paraId="7ED77DCE" w14:textId="77777777" w:rsidR="000067F3" w:rsidRPr="000C4027" w:rsidRDefault="000067F3" w:rsidP="0081061D">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10849" w:type="dxa"/>
        <w:tblLook w:val="04A0" w:firstRow="1" w:lastRow="0" w:firstColumn="1" w:lastColumn="0" w:noHBand="0" w:noVBand="1"/>
      </w:tblPr>
      <w:tblGrid>
        <w:gridCol w:w="447"/>
        <w:gridCol w:w="10402"/>
      </w:tblGrid>
      <w:tr w:rsidR="00751728" w:rsidRPr="00EE53E7" w14:paraId="77E4D572" w14:textId="77777777" w:rsidTr="0081061D">
        <w:trPr>
          <w:trHeight w:val="828"/>
        </w:trPr>
        <w:tc>
          <w:tcPr>
            <w:tcW w:w="447" w:type="dxa"/>
            <w:hideMark/>
          </w:tcPr>
          <w:p w14:paraId="6DFA204E" w14:textId="77777777" w:rsidR="00751728" w:rsidRPr="000C4027" w:rsidRDefault="00751728" w:rsidP="00751728">
            <w:pPr>
              <w:spacing w:after="120" w:line="240" w:lineRule="auto"/>
              <w:rPr>
                <w:rFonts w:ascii="Calibri" w:hAnsi="Calibri" w:cs="Calibri"/>
                <w:b/>
                <w:color w:val="auto"/>
                <w:sz w:val="22"/>
                <w:szCs w:val="22"/>
              </w:rPr>
            </w:pPr>
          </w:p>
        </w:tc>
        <w:tc>
          <w:tcPr>
            <w:tcW w:w="10402" w:type="dxa"/>
            <w:hideMark/>
          </w:tcPr>
          <w:p w14:paraId="74698C5C" w14:textId="77777777" w:rsidR="00751728" w:rsidRPr="00C076BC" w:rsidRDefault="00751728" w:rsidP="00751728">
            <w:pPr>
              <w:spacing w:before="120" w:after="120" w:line="240" w:lineRule="auto"/>
              <w:rPr>
                <w:rFonts w:ascii="Calibri" w:hAnsi="Calibri" w:cs="Calibri"/>
                <w:b/>
                <w:color w:val="auto"/>
                <w:szCs w:val="19"/>
              </w:rPr>
            </w:pPr>
            <w:r w:rsidRPr="00C076BC">
              <w:rPr>
                <w:rFonts w:ascii="Calibri" w:hAnsi="Calibri" w:cs="Calibri"/>
                <w:b/>
                <w:color w:val="auto"/>
                <w:szCs w:val="19"/>
              </w:rPr>
              <w:t>FORMULARIO DE AUTORIZACIÓN Y VERIFICACIÓN</w:t>
            </w:r>
          </w:p>
          <w:p w14:paraId="103AABD9" w14:textId="77777777" w:rsidR="00751728" w:rsidRDefault="00751728" w:rsidP="00751728">
            <w:pPr>
              <w:spacing w:before="120" w:after="120" w:line="240" w:lineRule="auto"/>
              <w:rPr>
                <w:rFonts w:asciiTheme="minorHAnsi" w:hAnsiTheme="minorHAnsi" w:cstheme="minorHAnsi"/>
                <w:color w:val="auto"/>
                <w:sz w:val="20"/>
                <w:szCs w:val="20"/>
                <w:lang w:val="es-ES_tradnl" w:eastAsia="en-US"/>
              </w:rPr>
            </w:pPr>
            <w:r w:rsidRPr="007F54A0">
              <w:rPr>
                <w:rFonts w:asciiTheme="minorHAnsi" w:hAnsiTheme="minorHAnsi" w:cstheme="minorHAnsi"/>
                <w:color w:val="auto"/>
                <w:sz w:val="20"/>
                <w:szCs w:val="20"/>
                <w:lang w:val="es-ES_tradnl" w:eastAsia="en-US"/>
              </w:rPr>
              <w:t>El Acuerdo de Autorización y Verificación (el Formulario de Autorización) debe ser firmado por todos los participantes para que puedan participar en el Concurso. Este formulario contiene los Términos del Concurso, que deben aceptar para poder participar.</w:t>
            </w:r>
          </w:p>
          <w:p w14:paraId="35DF5237" w14:textId="77777777" w:rsidR="00751728" w:rsidRPr="007F54A0" w:rsidRDefault="00751728" w:rsidP="00751728">
            <w:pPr>
              <w:spacing w:before="120" w:after="120" w:line="240" w:lineRule="auto"/>
              <w:rPr>
                <w:rFonts w:asciiTheme="minorHAnsi" w:hAnsiTheme="minorHAnsi" w:cstheme="minorHAnsi"/>
                <w:color w:val="auto"/>
                <w:sz w:val="20"/>
                <w:szCs w:val="20"/>
                <w:lang w:val="es-ES_tradnl" w:eastAsia="en-US"/>
              </w:rPr>
            </w:pPr>
            <w:r w:rsidRPr="007F54A0">
              <w:rPr>
                <w:rFonts w:ascii="Calibri" w:hAnsi="Calibri" w:cs="Calibri"/>
                <w:i/>
                <w:sz w:val="17"/>
                <w:szCs w:val="17"/>
              </w:rPr>
              <w:br/>
            </w:r>
            <w:r w:rsidRPr="007F54A0">
              <w:rPr>
                <w:rFonts w:ascii="Calibri" w:hAnsi="Calibri" w:cs="Calibri"/>
                <w:color w:val="auto"/>
                <w:sz w:val="20"/>
                <w:szCs w:val="17"/>
              </w:rPr>
              <w:t>Le recomendamos que lea y comprenda el Formulario de Autorización, que puede descargar desde la Plataforma de Inscripción.</w:t>
            </w:r>
          </w:p>
          <w:p w14:paraId="5361CC2A" w14:textId="1369639D" w:rsidR="00751728" w:rsidRPr="007F54A0" w:rsidRDefault="00751728" w:rsidP="00751728">
            <w:pPr>
              <w:spacing w:before="120" w:after="120" w:line="240" w:lineRule="auto"/>
              <w:rPr>
                <w:rFonts w:ascii="Calibri" w:hAnsi="Calibri" w:cs="Calibri"/>
                <w:color w:val="auto"/>
                <w:sz w:val="20"/>
                <w:szCs w:val="17"/>
              </w:rPr>
            </w:pPr>
            <w:r w:rsidRPr="007F54A0">
              <w:rPr>
                <w:rFonts w:ascii="Calibri" w:hAnsi="Calibri" w:cs="Calibri"/>
                <w:color w:val="auto"/>
                <w:sz w:val="20"/>
                <w:szCs w:val="17"/>
              </w:rPr>
              <w:t>Para completar el Formulario de Autorización, descárguelo de la Plataforma de inscripción después de completar los créditos de empresas e individuos y los permisos de publicación.</w:t>
            </w:r>
          </w:p>
          <w:p w14:paraId="69E24C55" w14:textId="2D6CDE16" w:rsidR="00751728" w:rsidRPr="00C076BC" w:rsidRDefault="00751728" w:rsidP="00751728">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Firme el Formulario de Autorización, confirmando la exactitud de la información del caso y la autorización de la inscripción. Este formato garantiza que los créditos de la compañía e individu</w:t>
            </w:r>
            <w:r>
              <w:rPr>
                <w:rFonts w:ascii="Calibri" w:hAnsi="Calibri" w:cs="Calibri"/>
                <w:color w:val="auto"/>
                <w:sz w:val="20"/>
                <w:szCs w:val="17"/>
              </w:rPr>
              <w:t>os</w:t>
            </w:r>
            <w:r w:rsidRPr="00C076BC">
              <w:rPr>
                <w:rFonts w:ascii="Calibri" w:hAnsi="Calibri" w:cs="Calibri"/>
                <w:color w:val="auto"/>
                <w:sz w:val="20"/>
                <w:szCs w:val="17"/>
              </w:rPr>
              <w:t xml:space="preserve"> han sido revisados minuciosamente por el equipo senior y que todos los socios integrales, estratégicos y creativos sean acreditados adecuadamente para el Effie Index y el reconocimiento de los premios.</w:t>
            </w:r>
          </w:p>
          <w:p w14:paraId="29975A5B" w14:textId="4A1D012B" w:rsidR="00751728" w:rsidRPr="00C076BC" w:rsidRDefault="00751728" w:rsidP="00751728">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El Formulario de Autorización debe revisarse cuidadosamente en su totalidad y firmarse en el espacio designado al final del documento por un ejecutivo de la agencia en una posición de liderazgo de área o cuenta (ej. Head de Planeación de Cuentas, Head de Servicio al Cliente, director de Grupo de Cuentas, etc.)</w:t>
            </w:r>
            <w:r>
              <w:rPr>
                <w:rFonts w:ascii="Calibri" w:hAnsi="Calibri" w:cs="Calibri"/>
                <w:color w:val="auto"/>
                <w:sz w:val="20"/>
                <w:szCs w:val="17"/>
              </w:rPr>
              <w:t xml:space="preserve"> y el anunciante.</w:t>
            </w:r>
          </w:p>
          <w:p w14:paraId="2E722A1B" w14:textId="77777777" w:rsidR="00751728" w:rsidRPr="00C076BC" w:rsidRDefault="00751728" w:rsidP="00751728">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Se debe cargar un formulario por separado para cada inscripción. Una vez firmado, deberá subirlo a la Plataforma de inscripción.</w:t>
            </w:r>
          </w:p>
          <w:p w14:paraId="1D704A73" w14:textId="77777777" w:rsidR="00751728" w:rsidRPr="00101827" w:rsidRDefault="00751728" w:rsidP="00751728">
            <w:pPr>
              <w:spacing w:before="120" w:after="120" w:line="240" w:lineRule="auto"/>
              <w:rPr>
                <w:rFonts w:ascii="Calibri" w:hAnsi="Calibri" w:cs="Calibri"/>
                <w:color w:val="auto"/>
                <w:sz w:val="20"/>
                <w:szCs w:val="17"/>
              </w:rPr>
            </w:pPr>
          </w:p>
        </w:tc>
      </w:tr>
    </w:tbl>
    <w:p w14:paraId="20DD750C" w14:textId="77777777" w:rsidR="000067F3" w:rsidRPr="00E70584" w:rsidRDefault="000067F3" w:rsidP="000067F3">
      <w:pPr>
        <w:spacing w:after="0" w:line="240" w:lineRule="auto"/>
        <w:rPr>
          <w:rFonts w:asciiTheme="minorHAnsi" w:hAnsiTheme="minorHAnsi" w:cstheme="minorHAnsi"/>
          <w:b/>
          <w:color w:val="auto"/>
          <w:sz w:val="20"/>
          <w:szCs w:val="20"/>
        </w:rPr>
      </w:pPr>
    </w:p>
    <w:p w14:paraId="02969116" w14:textId="77777777" w:rsidR="000067F3" w:rsidRPr="000067F3" w:rsidRDefault="000067F3" w:rsidP="008F3B88">
      <w:pPr>
        <w:spacing w:after="0" w:line="240" w:lineRule="auto"/>
        <w:rPr>
          <w:rFonts w:ascii="Calibri" w:hAnsi="Calibri" w:cs="Calibri"/>
          <w:b/>
          <w:color w:val="auto"/>
          <w:sz w:val="19"/>
          <w:szCs w:val="19"/>
        </w:rPr>
      </w:pPr>
    </w:p>
    <w:sectPr w:rsidR="000067F3" w:rsidRPr="000067F3" w:rsidSect="008C4FD6">
      <w:headerReference w:type="default" r:id="rId19"/>
      <w:footerReference w:type="even" r:id="rId20"/>
      <w:footerReference w:type="default" r:id="rId21"/>
      <w:footerReference w:type="first" r:id="rId22"/>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F2DF3" w14:textId="77777777" w:rsidR="00EC1769" w:rsidRDefault="00EC1769" w:rsidP="0064464F">
      <w:pPr>
        <w:spacing w:after="0" w:line="240" w:lineRule="auto"/>
      </w:pPr>
      <w:r>
        <w:separator/>
      </w:r>
    </w:p>
  </w:endnote>
  <w:endnote w:type="continuationSeparator" w:id="0">
    <w:p w14:paraId="670B6501" w14:textId="77777777" w:rsidR="00EC1769" w:rsidRDefault="00EC1769" w:rsidP="0064464F">
      <w:pPr>
        <w:spacing w:after="0" w:line="240" w:lineRule="auto"/>
      </w:pPr>
      <w:r>
        <w:continuationSeparator/>
      </w:r>
    </w:p>
  </w:endnote>
  <w:endnote w:type="continuationNotice" w:id="1">
    <w:p w14:paraId="0E898D6E" w14:textId="77777777" w:rsidR="00EC1769" w:rsidRDefault="00EC1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ptos">
    <w:panose1 w:val="020B06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81061D" w:rsidRDefault="0081061D"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81061D" w:rsidRDefault="008106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81061D" w:rsidRDefault="0081061D">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81061D" w:rsidRDefault="0081061D"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AA4CA" w14:textId="77777777" w:rsidR="00EC1769" w:rsidRDefault="00EC1769" w:rsidP="0064464F">
      <w:pPr>
        <w:spacing w:after="0" w:line="240" w:lineRule="auto"/>
      </w:pPr>
      <w:r>
        <w:separator/>
      </w:r>
    </w:p>
  </w:footnote>
  <w:footnote w:type="continuationSeparator" w:id="0">
    <w:p w14:paraId="166635CD" w14:textId="77777777" w:rsidR="00EC1769" w:rsidRDefault="00EC1769" w:rsidP="0064464F">
      <w:pPr>
        <w:spacing w:after="0" w:line="240" w:lineRule="auto"/>
      </w:pPr>
      <w:r>
        <w:continuationSeparator/>
      </w:r>
    </w:p>
  </w:footnote>
  <w:footnote w:type="continuationNotice" w:id="1">
    <w:p w14:paraId="064D2902" w14:textId="77777777" w:rsidR="00EC1769" w:rsidRDefault="00EC17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73790D9F" w:rsidR="0081061D" w:rsidRDefault="0081061D">
    <w:pPr>
      <w:pStyle w:val="Encabezado"/>
    </w:pPr>
    <w:r>
      <w:rPr>
        <w:noProof/>
      </w:rPr>
      <w:drawing>
        <wp:inline distT="0" distB="0" distL="0" distR="0" wp14:anchorId="09286FD0" wp14:editId="6F5634E2">
          <wp:extent cx="1216058" cy="66092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0 años_Mesa de trabajo 1.png"/>
                  <pic:cNvPicPr/>
                </pic:nvPicPr>
                <pic:blipFill rotWithShape="1">
                  <a:blip r:embed="rId1"/>
                  <a:srcRect t="16874" b="19192"/>
                  <a:stretch/>
                </pic:blipFill>
                <pic:spPr bwMode="auto">
                  <a:xfrm>
                    <a:off x="0" y="0"/>
                    <a:ext cx="1233157" cy="67022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7"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0F32F78"/>
    <w:multiLevelType w:val="hybridMultilevel"/>
    <w:tmpl w:val="8C20193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0917E0"/>
    <w:multiLevelType w:val="multilevel"/>
    <w:tmpl w:val="B374DBA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6"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683420"/>
    <w:multiLevelType w:val="hybridMultilevel"/>
    <w:tmpl w:val="D15ADEAA"/>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EA478F"/>
    <w:multiLevelType w:val="hybridMultilevel"/>
    <w:tmpl w:val="C492C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5CA0E79"/>
    <w:multiLevelType w:val="hybridMultilevel"/>
    <w:tmpl w:val="BB564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7"/>
  </w:num>
  <w:num w:numId="4">
    <w:abstractNumId w:val="21"/>
  </w:num>
  <w:num w:numId="5">
    <w:abstractNumId w:val="38"/>
  </w:num>
  <w:num w:numId="6">
    <w:abstractNumId w:val="19"/>
  </w:num>
  <w:num w:numId="7">
    <w:abstractNumId w:val="16"/>
  </w:num>
  <w:num w:numId="8">
    <w:abstractNumId w:val="45"/>
  </w:num>
  <w:num w:numId="9">
    <w:abstractNumId w:val="46"/>
  </w:num>
  <w:num w:numId="10">
    <w:abstractNumId w:val="6"/>
  </w:num>
  <w:num w:numId="11">
    <w:abstractNumId w:val="27"/>
  </w:num>
  <w:num w:numId="12">
    <w:abstractNumId w:val="25"/>
  </w:num>
  <w:num w:numId="13">
    <w:abstractNumId w:val="20"/>
  </w:num>
  <w:num w:numId="14">
    <w:abstractNumId w:val="18"/>
  </w:num>
  <w:num w:numId="15">
    <w:abstractNumId w:val="2"/>
  </w:num>
  <w:num w:numId="16">
    <w:abstractNumId w:val="31"/>
  </w:num>
  <w:num w:numId="17">
    <w:abstractNumId w:val="43"/>
  </w:num>
  <w:num w:numId="18">
    <w:abstractNumId w:val="14"/>
  </w:num>
  <w:num w:numId="19">
    <w:abstractNumId w:val="13"/>
  </w:num>
  <w:num w:numId="20">
    <w:abstractNumId w:val="35"/>
  </w:num>
  <w:num w:numId="21">
    <w:abstractNumId w:val="44"/>
  </w:num>
  <w:num w:numId="22">
    <w:abstractNumId w:val="1"/>
  </w:num>
  <w:num w:numId="23">
    <w:abstractNumId w:val="30"/>
  </w:num>
  <w:num w:numId="24">
    <w:abstractNumId w:val="0"/>
  </w:num>
  <w:num w:numId="25">
    <w:abstractNumId w:val="0"/>
  </w:num>
  <w:num w:numId="26">
    <w:abstractNumId w:val="42"/>
  </w:num>
  <w:num w:numId="27">
    <w:abstractNumId w:val="10"/>
  </w:num>
  <w:num w:numId="28">
    <w:abstractNumId w:val="8"/>
  </w:num>
  <w:num w:numId="29">
    <w:abstractNumId w:val="28"/>
  </w:num>
  <w:num w:numId="30">
    <w:abstractNumId w:val="39"/>
  </w:num>
  <w:num w:numId="31">
    <w:abstractNumId w:val="9"/>
  </w:num>
  <w:num w:numId="32">
    <w:abstractNumId w:val="37"/>
  </w:num>
  <w:num w:numId="33">
    <w:abstractNumId w:val="5"/>
  </w:num>
  <w:num w:numId="34">
    <w:abstractNumId w:val="22"/>
  </w:num>
  <w:num w:numId="35">
    <w:abstractNumId w:val="34"/>
  </w:num>
  <w:num w:numId="36">
    <w:abstractNumId w:val="4"/>
  </w:num>
  <w:num w:numId="37">
    <w:abstractNumId w:val="23"/>
  </w:num>
  <w:num w:numId="38">
    <w:abstractNumId w:val="11"/>
  </w:num>
  <w:num w:numId="39">
    <w:abstractNumId w:val="17"/>
  </w:num>
  <w:num w:numId="40">
    <w:abstractNumId w:val="26"/>
  </w:num>
  <w:num w:numId="41">
    <w:abstractNumId w:val="40"/>
  </w:num>
  <w:num w:numId="42">
    <w:abstractNumId w:val="33"/>
  </w:num>
  <w:num w:numId="43">
    <w:abstractNumId w:val="3"/>
  </w:num>
  <w:num w:numId="44">
    <w:abstractNumId w:val="47"/>
  </w:num>
  <w:num w:numId="45">
    <w:abstractNumId w:val="41"/>
  </w:num>
  <w:num w:numId="46">
    <w:abstractNumId w:val="29"/>
  </w:num>
  <w:num w:numId="47">
    <w:abstractNumId w:val="12"/>
  </w:num>
  <w:num w:numId="48">
    <w:abstractNumId w:val="24"/>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7F3"/>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1653"/>
    <w:rsid w:val="000317F7"/>
    <w:rsid w:val="00032FC2"/>
    <w:rsid w:val="000333D6"/>
    <w:rsid w:val="00033F28"/>
    <w:rsid w:val="00035810"/>
    <w:rsid w:val="00036EA8"/>
    <w:rsid w:val="00037744"/>
    <w:rsid w:val="00041241"/>
    <w:rsid w:val="00041813"/>
    <w:rsid w:val="0004211D"/>
    <w:rsid w:val="00043418"/>
    <w:rsid w:val="000439F7"/>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4027"/>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8A4"/>
    <w:rsid w:val="000F2374"/>
    <w:rsid w:val="000F2B1E"/>
    <w:rsid w:val="000F2DDE"/>
    <w:rsid w:val="000F3143"/>
    <w:rsid w:val="000F46DB"/>
    <w:rsid w:val="000F63FA"/>
    <w:rsid w:val="00100805"/>
    <w:rsid w:val="00100967"/>
    <w:rsid w:val="00101827"/>
    <w:rsid w:val="00101919"/>
    <w:rsid w:val="00101FF6"/>
    <w:rsid w:val="0010247A"/>
    <w:rsid w:val="00102679"/>
    <w:rsid w:val="001031CC"/>
    <w:rsid w:val="001037E8"/>
    <w:rsid w:val="001039DB"/>
    <w:rsid w:val="00103D54"/>
    <w:rsid w:val="00105A45"/>
    <w:rsid w:val="00107DAC"/>
    <w:rsid w:val="001105EE"/>
    <w:rsid w:val="00110E01"/>
    <w:rsid w:val="00111058"/>
    <w:rsid w:val="0011129B"/>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757"/>
    <w:rsid w:val="00146922"/>
    <w:rsid w:val="001470D6"/>
    <w:rsid w:val="00147795"/>
    <w:rsid w:val="001478E6"/>
    <w:rsid w:val="00147E5E"/>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02B2"/>
    <w:rsid w:val="00182885"/>
    <w:rsid w:val="00182E31"/>
    <w:rsid w:val="001832A5"/>
    <w:rsid w:val="00183410"/>
    <w:rsid w:val="001835D5"/>
    <w:rsid w:val="00184017"/>
    <w:rsid w:val="001842B5"/>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58E4"/>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0889"/>
    <w:rsid w:val="001E109B"/>
    <w:rsid w:val="001E128D"/>
    <w:rsid w:val="001E1721"/>
    <w:rsid w:val="001E1DF2"/>
    <w:rsid w:val="001E204C"/>
    <w:rsid w:val="001E32FB"/>
    <w:rsid w:val="001E40C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643"/>
    <w:rsid w:val="00201CB9"/>
    <w:rsid w:val="0020235B"/>
    <w:rsid w:val="00202559"/>
    <w:rsid w:val="00203D54"/>
    <w:rsid w:val="00204B64"/>
    <w:rsid w:val="0020595F"/>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0FE7"/>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2F30"/>
    <w:rsid w:val="002835DF"/>
    <w:rsid w:val="00283D45"/>
    <w:rsid w:val="002847D7"/>
    <w:rsid w:val="002849C3"/>
    <w:rsid w:val="00284F3C"/>
    <w:rsid w:val="00285B72"/>
    <w:rsid w:val="00287F3F"/>
    <w:rsid w:val="002920C7"/>
    <w:rsid w:val="00292B13"/>
    <w:rsid w:val="00292D9B"/>
    <w:rsid w:val="0029397C"/>
    <w:rsid w:val="00294FB5"/>
    <w:rsid w:val="002950BC"/>
    <w:rsid w:val="002952B4"/>
    <w:rsid w:val="00296810"/>
    <w:rsid w:val="00296EE3"/>
    <w:rsid w:val="002A1B58"/>
    <w:rsid w:val="002A1C62"/>
    <w:rsid w:val="002A237D"/>
    <w:rsid w:val="002A2E06"/>
    <w:rsid w:val="002A33AD"/>
    <w:rsid w:val="002A5568"/>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308"/>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6E5"/>
    <w:rsid w:val="002F78F3"/>
    <w:rsid w:val="002F79CD"/>
    <w:rsid w:val="003009EA"/>
    <w:rsid w:val="00300AE1"/>
    <w:rsid w:val="00300DA5"/>
    <w:rsid w:val="00301699"/>
    <w:rsid w:val="0030169E"/>
    <w:rsid w:val="00301B82"/>
    <w:rsid w:val="00302F8B"/>
    <w:rsid w:val="00303570"/>
    <w:rsid w:val="00303F8D"/>
    <w:rsid w:val="00304C29"/>
    <w:rsid w:val="0030579E"/>
    <w:rsid w:val="0030589A"/>
    <w:rsid w:val="003068F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0A81"/>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6EF"/>
    <w:rsid w:val="00365FDF"/>
    <w:rsid w:val="003709B3"/>
    <w:rsid w:val="00370BBF"/>
    <w:rsid w:val="00371D49"/>
    <w:rsid w:val="00372EA4"/>
    <w:rsid w:val="0037317B"/>
    <w:rsid w:val="00373762"/>
    <w:rsid w:val="00375333"/>
    <w:rsid w:val="00375730"/>
    <w:rsid w:val="003757DA"/>
    <w:rsid w:val="00375AC9"/>
    <w:rsid w:val="00376467"/>
    <w:rsid w:val="00377340"/>
    <w:rsid w:val="0037799C"/>
    <w:rsid w:val="00377EBB"/>
    <w:rsid w:val="00380905"/>
    <w:rsid w:val="00381E4F"/>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6D4E"/>
    <w:rsid w:val="003B71FC"/>
    <w:rsid w:val="003C040E"/>
    <w:rsid w:val="003C1275"/>
    <w:rsid w:val="003C1A5B"/>
    <w:rsid w:val="003C2684"/>
    <w:rsid w:val="003C3445"/>
    <w:rsid w:val="003C3D14"/>
    <w:rsid w:val="003C4329"/>
    <w:rsid w:val="003C4848"/>
    <w:rsid w:val="003C54B0"/>
    <w:rsid w:val="003C63DB"/>
    <w:rsid w:val="003C6AA6"/>
    <w:rsid w:val="003C745D"/>
    <w:rsid w:val="003C76A9"/>
    <w:rsid w:val="003C7B3B"/>
    <w:rsid w:val="003C7C6F"/>
    <w:rsid w:val="003D014C"/>
    <w:rsid w:val="003D01D6"/>
    <w:rsid w:val="003D18BB"/>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AC2"/>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209"/>
    <w:rsid w:val="00437A94"/>
    <w:rsid w:val="00440560"/>
    <w:rsid w:val="00440A4A"/>
    <w:rsid w:val="00440A71"/>
    <w:rsid w:val="00442B8B"/>
    <w:rsid w:val="0044334A"/>
    <w:rsid w:val="00444986"/>
    <w:rsid w:val="00445CCB"/>
    <w:rsid w:val="00446C59"/>
    <w:rsid w:val="00446F15"/>
    <w:rsid w:val="0044739B"/>
    <w:rsid w:val="00447505"/>
    <w:rsid w:val="00447AE3"/>
    <w:rsid w:val="004513AB"/>
    <w:rsid w:val="00452746"/>
    <w:rsid w:val="004533CB"/>
    <w:rsid w:val="00453BA0"/>
    <w:rsid w:val="00453D33"/>
    <w:rsid w:val="00454CFE"/>
    <w:rsid w:val="00454D02"/>
    <w:rsid w:val="00455C0B"/>
    <w:rsid w:val="00460CC0"/>
    <w:rsid w:val="00461E69"/>
    <w:rsid w:val="00461F61"/>
    <w:rsid w:val="00462C0E"/>
    <w:rsid w:val="00462CB0"/>
    <w:rsid w:val="00463EA8"/>
    <w:rsid w:val="0046415F"/>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3D8C"/>
    <w:rsid w:val="004B592E"/>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2401"/>
    <w:rsid w:val="004F386B"/>
    <w:rsid w:val="004F45B7"/>
    <w:rsid w:val="004F4A31"/>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361FA"/>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2FC0"/>
    <w:rsid w:val="00563057"/>
    <w:rsid w:val="00564503"/>
    <w:rsid w:val="00564933"/>
    <w:rsid w:val="00564CA8"/>
    <w:rsid w:val="00564F92"/>
    <w:rsid w:val="00565149"/>
    <w:rsid w:val="0056542A"/>
    <w:rsid w:val="0056549D"/>
    <w:rsid w:val="005661C4"/>
    <w:rsid w:val="00566216"/>
    <w:rsid w:val="00567333"/>
    <w:rsid w:val="0056771A"/>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2CB"/>
    <w:rsid w:val="00592543"/>
    <w:rsid w:val="005927BA"/>
    <w:rsid w:val="0059502B"/>
    <w:rsid w:val="00595986"/>
    <w:rsid w:val="005961CF"/>
    <w:rsid w:val="00597083"/>
    <w:rsid w:val="00597C81"/>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392"/>
    <w:rsid w:val="005C2F47"/>
    <w:rsid w:val="005C3784"/>
    <w:rsid w:val="005C47CD"/>
    <w:rsid w:val="005C49E9"/>
    <w:rsid w:val="005C4A62"/>
    <w:rsid w:val="005C551A"/>
    <w:rsid w:val="005C56E5"/>
    <w:rsid w:val="005C6A1C"/>
    <w:rsid w:val="005C700D"/>
    <w:rsid w:val="005C735C"/>
    <w:rsid w:val="005D60E7"/>
    <w:rsid w:val="005D67FF"/>
    <w:rsid w:val="005D6A9F"/>
    <w:rsid w:val="005D760C"/>
    <w:rsid w:val="005D768B"/>
    <w:rsid w:val="005D7C16"/>
    <w:rsid w:val="005E06DE"/>
    <w:rsid w:val="005E0D05"/>
    <w:rsid w:val="005E154E"/>
    <w:rsid w:val="005E291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4787"/>
    <w:rsid w:val="006056E9"/>
    <w:rsid w:val="00606995"/>
    <w:rsid w:val="00607976"/>
    <w:rsid w:val="00610B40"/>
    <w:rsid w:val="00611B1D"/>
    <w:rsid w:val="0061297E"/>
    <w:rsid w:val="00612D3E"/>
    <w:rsid w:val="00615115"/>
    <w:rsid w:val="0061691E"/>
    <w:rsid w:val="00617D69"/>
    <w:rsid w:val="00621B8B"/>
    <w:rsid w:val="00622EA8"/>
    <w:rsid w:val="0062335A"/>
    <w:rsid w:val="00625831"/>
    <w:rsid w:val="00625DF1"/>
    <w:rsid w:val="00627136"/>
    <w:rsid w:val="00630C44"/>
    <w:rsid w:val="00630DC1"/>
    <w:rsid w:val="006310A9"/>
    <w:rsid w:val="00631320"/>
    <w:rsid w:val="00631E2F"/>
    <w:rsid w:val="00631F45"/>
    <w:rsid w:val="0063325E"/>
    <w:rsid w:val="00633558"/>
    <w:rsid w:val="00634717"/>
    <w:rsid w:val="00635E13"/>
    <w:rsid w:val="00637D5B"/>
    <w:rsid w:val="00640348"/>
    <w:rsid w:val="00640630"/>
    <w:rsid w:val="00640D54"/>
    <w:rsid w:val="00641B1D"/>
    <w:rsid w:val="00641C87"/>
    <w:rsid w:val="00641E67"/>
    <w:rsid w:val="006426BF"/>
    <w:rsid w:val="00642EB6"/>
    <w:rsid w:val="00642FAF"/>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1E95"/>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1B51"/>
    <w:rsid w:val="006B2744"/>
    <w:rsid w:val="006B3868"/>
    <w:rsid w:val="006B413C"/>
    <w:rsid w:val="006B42FC"/>
    <w:rsid w:val="006B4D27"/>
    <w:rsid w:val="006B6AE7"/>
    <w:rsid w:val="006B6E4E"/>
    <w:rsid w:val="006B6F72"/>
    <w:rsid w:val="006B7573"/>
    <w:rsid w:val="006C143F"/>
    <w:rsid w:val="006C29B8"/>
    <w:rsid w:val="006C3AE9"/>
    <w:rsid w:val="006C70B1"/>
    <w:rsid w:val="006C7AB0"/>
    <w:rsid w:val="006C7FBC"/>
    <w:rsid w:val="006D3C5E"/>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DA2"/>
    <w:rsid w:val="00714EF5"/>
    <w:rsid w:val="0071514A"/>
    <w:rsid w:val="00715727"/>
    <w:rsid w:val="00716C83"/>
    <w:rsid w:val="00720BB0"/>
    <w:rsid w:val="00721B8A"/>
    <w:rsid w:val="0072326A"/>
    <w:rsid w:val="00723720"/>
    <w:rsid w:val="00723DD1"/>
    <w:rsid w:val="00723E94"/>
    <w:rsid w:val="00724433"/>
    <w:rsid w:val="007254EC"/>
    <w:rsid w:val="0072556F"/>
    <w:rsid w:val="007255FE"/>
    <w:rsid w:val="007302B4"/>
    <w:rsid w:val="00731836"/>
    <w:rsid w:val="00732A35"/>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13BF"/>
    <w:rsid w:val="00751728"/>
    <w:rsid w:val="007531FA"/>
    <w:rsid w:val="007533D3"/>
    <w:rsid w:val="00753F53"/>
    <w:rsid w:val="007563B2"/>
    <w:rsid w:val="0075712E"/>
    <w:rsid w:val="00761A1C"/>
    <w:rsid w:val="00762F44"/>
    <w:rsid w:val="00763652"/>
    <w:rsid w:val="007641BF"/>
    <w:rsid w:val="0076429C"/>
    <w:rsid w:val="0076459F"/>
    <w:rsid w:val="007647EC"/>
    <w:rsid w:val="00764DE0"/>
    <w:rsid w:val="0076579B"/>
    <w:rsid w:val="00766469"/>
    <w:rsid w:val="0076753F"/>
    <w:rsid w:val="00767E6D"/>
    <w:rsid w:val="00770379"/>
    <w:rsid w:val="00771214"/>
    <w:rsid w:val="00771A45"/>
    <w:rsid w:val="00771C42"/>
    <w:rsid w:val="007723B1"/>
    <w:rsid w:val="00772BE0"/>
    <w:rsid w:val="00772C89"/>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195B"/>
    <w:rsid w:val="007C23AE"/>
    <w:rsid w:val="007C24C8"/>
    <w:rsid w:val="007C2994"/>
    <w:rsid w:val="007C33DC"/>
    <w:rsid w:val="007C456E"/>
    <w:rsid w:val="007C494C"/>
    <w:rsid w:val="007C69CF"/>
    <w:rsid w:val="007C7439"/>
    <w:rsid w:val="007C79D6"/>
    <w:rsid w:val="007D08EE"/>
    <w:rsid w:val="007D0F37"/>
    <w:rsid w:val="007D161D"/>
    <w:rsid w:val="007D3BD0"/>
    <w:rsid w:val="007D60AA"/>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2B8"/>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061D"/>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7F1"/>
    <w:rsid w:val="00835EF7"/>
    <w:rsid w:val="008400DC"/>
    <w:rsid w:val="00842637"/>
    <w:rsid w:val="00842B00"/>
    <w:rsid w:val="00842B1A"/>
    <w:rsid w:val="00843476"/>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1C05"/>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3DDF"/>
    <w:rsid w:val="008A5696"/>
    <w:rsid w:val="008A5A56"/>
    <w:rsid w:val="008A697B"/>
    <w:rsid w:val="008A6AA8"/>
    <w:rsid w:val="008A75B4"/>
    <w:rsid w:val="008A7AD8"/>
    <w:rsid w:val="008B01A5"/>
    <w:rsid w:val="008B0756"/>
    <w:rsid w:val="008B0AF5"/>
    <w:rsid w:val="008B0B7E"/>
    <w:rsid w:val="008B0F89"/>
    <w:rsid w:val="008B1500"/>
    <w:rsid w:val="008B294E"/>
    <w:rsid w:val="008B297B"/>
    <w:rsid w:val="008B2A0A"/>
    <w:rsid w:val="008B2E25"/>
    <w:rsid w:val="008B2E81"/>
    <w:rsid w:val="008B31D8"/>
    <w:rsid w:val="008B3371"/>
    <w:rsid w:val="008B41C7"/>
    <w:rsid w:val="008B4ECC"/>
    <w:rsid w:val="008B4EDC"/>
    <w:rsid w:val="008B4F2E"/>
    <w:rsid w:val="008B58D3"/>
    <w:rsid w:val="008B5DD5"/>
    <w:rsid w:val="008B6067"/>
    <w:rsid w:val="008B6449"/>
    <w:rsid w:val="008B6D3C"/>
    <w:rsid w:val="008B7463"/>
    <w:rsid w:val="008B749C"/>
    <w:rsid w:val="008B7BD0"/>
    <w:rsid w:val="008C0A01"/>
    <w:rsid w:val="008C0C55"/>
    <w:rsid w:val="008C1EDE"/>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4FC"/>
    <w:rsid w:val="008D4672"/>
    <w:rsid w:val="008D4A08"/>
    <w:rsid w:val="008D4C88"/>
    <w:rsid w:val="008D50FC"/>
    <w:rsid w:val="008D7608"/>
    <w:rsid w:val="008D7C2C"/>
    <w:rsid w:val="008E2D5C"/>
    <w:rsid w:val="008E3822"/>
    <w:rsid w:val="008E3895"/>
    <w:rsid w:val="008E3AC7"/>
    <w:rsid w:val="008E4114"/>
    <w:rsid w:val="008E44E2"/>
    <w:rsid w:val="008E5AE5"/>
    <w:rsid w:val="008E707F"/>
    <w:rsid w:val="008E7704"/>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75"/>
    <w:rsid w:val="00906F97"/>
    <w:rsid w:val="00911358"/>
    <w:rsid w:val="00911980"/>
    <w:rsid w:val="00911EAF"/>
    <w:rsid w:val="0091276A"/>
    <w:rsid w:val="00912B85"/>
    <w:rsid w:val="00914D0C"/>
    <w:rsid w:val="00914F10"/>
    <w:rsid w:val="009150DE"/>
    <w:rsid w:val="009156C3"/>
    <w:rsid w:val="009166DB"/>
    <w:rsid w:val="00916D89"/>
    <w:rsid w:val="0091771D"/>
    <w:rsid w:val="009204CD"/>
    <w:rsid w:val="00920AEA"/>
    <w:rsid w:val="00920BED"/>
    <w:rsid w:val="00920FD1"/>
    <w:rsid w:val="00921098"/>
    <w:rsid w:val="00921224"/>
    <w:rsid w:val="00921841"/>
    <w:rsid w:val="00922259"/>
    <w:rsid w:val="0092249A"/>
    <w:rsid w:val="0092262D"/>
    <w:rsid w:val="00923457"/>
    <w:rsid w:val="00923533"/>
    <w:rsid w:val="00925187"/>
    <w:rsid w:val="009255A6"/>
    <w:rsid w:val="00925FB6"/>
    <w:rsid w:val="00926CAE"/>
    <w:rsid w:val="009313E5"/>
    <w:rsid w:val="009323E9"/>
    <w:rsid w:val="00934015"/>
    <w:rsid w:val="0093524C"/>
    <w:rsid w:val="00936287"/>
    <w:rsid w:val="009377D5"/>
    <w:rsid w:val="00941D6A"/>
    <w:rsid w:val="00941F2E"/>
    <w:rsid w:val="00942685"/>
    <w:rsid w:val="009449E0"/>
    <w:rsid w:val="00945589"/>
    <w:rsid w:val="0094573C"/>
    <w:rsid w:val="00945892"/>
    <w:rsid w:val="00945FD4"/>
    <w:rsid w:val="00947665"/>
    <w:rsid w:val="00947E0B"/>
    <w:rsid w:val="00950386"/>
    <w:rsid w:val="009513F9"/>
    <w:rsid w:val="00951561"/>
    <w:rsid w:val="009524AB"/>
    <w:rsid w:val="00952EF0"/>
    <w:rsid w:val="00953489"/>
    <w:rsid w:val="00953C1D"/>
    <w:rsid w:val="00954CBD"/>
    <w:rsid w:val="00954FD0"/>
    <w:rsid w:val="00955558"/>
    <w:rsid w:val="00955B28"/>
    <w:rsid w:val="009563E2"/>
    <w:rsid w:val="009569E0"/>
    <w:rsid w:val="0095759E"/>
    <w:rsid w:val="00957C63"/>
    <w:rsid w:val="009602D7"/>
    <w:rsid w:val="009605E4"/>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067"/>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35A8"/>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3A"/>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427"/>
    <w:rsid w:val="009D4503"/>
    <w:rsid w:val="009D5828"/>
    <w:rsid w:val="009D604A"/>
    <w:rsid w:val="009D658A"/>
    <w:rsid w:val="009D72F6"/>
    <w:rsid w:val="009D73A6"/>
    <w:rsid w:val="009D7B91"/>
    <w:rsid w:val="009E0C53"/>
    <w:rsid w:val="009E1B35"/>
    <w:rsid w:val="009E1C84"/>
    <w:rsid w:val="009E4E53"/>
    <w:rsid w:val="009E55FD"/>
    <w:rsid w:val="009E5741"/>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5BD7"/>
    <w:rsid w:val="00A06763"/>
    <w:rsid w:val="00A06BBA"/>
    <w:rsid w:val="00A07248"/>
    <w:rsid w:val="00A074DB"/>
    <w:rsid w:val="00A103D3"/>
    <w:rsid w:val="00A103FB"/>
    <w:rsid w:val="00A10F72"/>
    <w:rsid w:val="00A11372"/>
    <w:rsid w:val="00A14237"/>
    <w:rsid w:val="00A15D62"/>
    <w:rsid w:val="00A17B18"/>
    <w:rsid w:val="00A208E8"/>
    <w:rsid w:val="00A212E6"/>
    <w:rsid w:val="00A2156D"/>
    <w:rsid w:val="00A22518"/>
    <w:rsid w:val="00A22839"/>
    <w:rsid w:val="00A22D78"/>
    <w:rsid w:val="00A22D7C"/>
    <w:rsid w:val="00A246CA"/>
    <w:rsid w:val="00A2570F"/>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013"/>
    <w:rsid w:val="00A36FB6"/>
    <w:rsid w:val="00A36FFC"/>
    <w:rsid w:val="00A37664"/>
    <w:rsid w:val="00A413CC"/>
    <w:rsid w:val="00A41B7F"/>
    <w:rsid w:val="00A420DD"/>
    <w:rsid w:val="00A424EA"/>
    <w:rsid w:val="00A43128"/>
    <w:rsid w:val="00A433FC"/>
    <w:rsid w:val="00A447C6"/>
    <w:rsid w:val="00A452EB"/>
    <w:rsid w:val="00A4655B"/>
    <w:rsid w:val="00A50188"/>
    <w:rsid w:val="00A517D7"/>
    <w:rsid w:val="00A51F5F"/>
    <w:rsid w:val="00A530EE"/>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5772"/>
    <w:rsid w:val="00A769CE"/>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5F6"/>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C6D7C"/>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77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370CB"/>
    <w:rsid w:val="00B37E4E"/>
    <w:rsid w:val="00B41144"/>
    <w:rsid w:val="00B41D92"/>
    <w:rsid w:val="00B42334"/>
    <w:rsid w:val="00B44AD6"/>
    <w:rsid w:val="00B458F6"/>
    <w:rsid w:val="00B46014"/>
    <w:rsid w:val="00B463A4"/>
    <w:rsid w:val="00B5044D"/>
    <w:rsid w:val="00B51663"/>
    <w:rsid w:val="00B520C7"/>
    <w:rsid w:val="00B520F3"/>
    <w:rsid w:val="00B52814"/>
    <w:rsid w:val="00B52D93"/>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67637"/>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07E"/>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010"/>
    <w:rsid w:val="00C17454"/>
    <w:rsid w:val="00C210B3"/>
    <w:rsid w:val="00C22C9F"/>
    <w:rsid w:val="00C24D47"/>
    <w:rsid w:val="00C258C6"/>
    <w:rsid w:val="00C25DF6"/>
    <w:rsid w:val="00C26C98"/>
    <w:rsid w:val="00C26CEC"/>
    <w:rsid w:val="00C27D64"/>
    <w:rsid w:val="00C3184E"/>
    <w:rsid w:val="00C33900"/>
    <w:rsid w:val="00C33EDE"/>
    <w:rsid w:val="00C3484E"/>
    <w:rsid w:val="00C34A6A"/>
    <w:rsid w:val="00C3616F"/>
    <w:rsid w:val="00C36C37"/>
    <w:rsid w:val="00C36D39"/>
    <w:rsid w:val="00C37493"/>
    <w:rsid w:val="00C37946"/>
    <w:rsid w:val="00C401C4"/>
    <w:rsid w:val="00C402BC"/>
    <w:rsid w:val="00C410D2"/>
    <w:rsid w:val="00C417F9"/>
    <w:rsid w:val="00C41CAB"/>
    <w:rsid w:val="00C41F82"/>
    <w:rsid w:val="00C42DA4"/>
    <w:rsid w:val="00C4350D"/>
    <w:rsid w:val="00C43AA1"/>
    <w:rsid w:val="00C43F96"/>
    <w:rsid w:val="00C44399"/>
    <w:rsid w:val="00C44D35"/>
    <w:rsid w:val="00C453B0"/>
    <w:rsid w:val="00C45F80"/>
    <w:rsid w:val="00C46807"/>
    <w:rsid w:val="00C47F09"/>
    <w:rsid w:val="00C501FB"/>
    <w:rsid w:val="00C5070F"/>
    <w:rsid w:val="00C50A7A"/>
    <w:rsid w:val="00C538B8"/>
    <w:rsid w:val="00C53982"/>
    <w:rsid w:val="00C540C2"/>
    <w:rsid w:val="00C54880"/>
    <w:rsid w:val="00C57558"/>
    <w:rsid w:val="00C609AF"/>
    <w:rsid w:val="00C61B39"/>
    <w:rsid w:val="00C62155"/>
    <w:rsid w:val="00C624EE"/>
    <w:rsid w:val="00C628C8"/>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1D00"/>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976E2"/>
    <w:rsid w:val="00CA0DD9"/>
    <w:rsid w:val="00CA139A"/>
    <w:rsid w:val="00CA29AA"/>
    <w:rsid w:val="00CA29D0"/>
    <w:rsid w:val="00CA3008"/>
    <w:rsid w:val="00CA302B"/>
    <w:rsid w:val="00CA4C1C"/>
    <w:rsid w:val="00CA6890"/>
    <w:rsid w:val="00CA7288"/>
    <w:rsid w:val="00CB12EE"/>
    <w:rsid w:val="00CB2754"/>
    <w:rsid w:val="00CB2FF8"/>
    <w:rsid w:val="00CB39C9"/>
    <w:rsid w:val="00CB5D2C"/>
    <w:rsid w:val="00CB5E42"/>
    <w:rsid w:val="00CB5F83"/>
    <w:rsid w:val="00CB622B"/>
    <w:rsid w:val="00CB7F01"/>
    <w:rsid w:val="00CC1F20"/>
    <w:rsid w:val="00CC20D7"/>
    <w:rsid w:val="00CC2FA4"/>
    <w:rsid w:val="00CC38C1"/>
    <w:rsid w:val="00CC3BCE"/>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7E49"/>
    <w:rsid w:val="00D000F5"/>
    <w:rsid w:val="00D01FB1"/>
    <w:rsid w:val="00D02DC8"/>
    <w:rsid w:val="00D0317B"/>
    <w:rsid w:val="00D03C0E"/>
    <w:rsid w:val="00D0437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62B7"/>
    <w:rsid w:val="00D27F28"/>
    <w:rsid w:val="00D30AAF"/>
    <w:rsid w:val="00D31B74"/>
    <w:rsid w:val="00D335D6"/>
    <w:rsid w:val="00D3389C"/>
    <w:rsid w:val="00D36518"/>
    <w:rsid w:val="00D37305"/>
    <w:rsid w:val="00D4148E"/>
    <w:rsid w:val="00D4153F"/>
    <w:rsid w:val="00D4307E"/>
    <w:rsid w:val="00D43BB3"/>
    <w:rsid w:val="00D448EF"/>
    <w:rsid w:val="00D45408"/>
    <w:rsid w:val="00D4559D"/>
    <w:rsid w:val="00D46111"/>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67EE"/>
    <w:rsid w:val="00D7746D"/>
    <w:rsid w:val="00D803B2"/>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25BD"/>
    <w:rsid w:val="00DA4A11"/>
    <w:rsid w:val="00DA51BA"/>
    <w:rsid w:val="00DA6CCD"/>
    <w:rsid w:val="00DA718D"/>
    <w:rsid w:val="00DA7C7F"/>
    <w:rsid w:val="00DB0043"/>
    <w:rsid w:val="00DB0BCC"/>
    <w:rsid w:val="00DB0EF5"/>
    <w:rsid w:val="00DB0FA9"/>
    <w:rsid w:val="00DB1150"/>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6AE9"/>
    <w:rsid w:val="00DD7552"/>
    <w:rsid w:val="00DD7E31"/>
    <w:rsid w:val="00DE06E8"/>
    <w:rsid w:val="00DE073B"/>
    <w:rsid w:val="00DE1F8D"/>
    <w:rsid w:val="00DE2EEA"/>
    <w:rsid w:val="00DE2F21"/>
    <w:rsid w:val="00DE4C10"/>
    <w:rsid w:val="00DE4E3C"/>
    <w:rsid w:val="00DE5B90"/>
    <w:rsid w:val="00DE650C"/>
    <w:rsid w:val="00DE7D00"/>
    <w:rsid w:val="00DF043E"/>
    <w:rsid w:val="00DF0F85"/>
    <w:rsid w:val="00DF13CC"/>
    <w:rsid w:val="00DF1885"/>
    <w:rsid w:val="00DF1F43"/>
    <w:rsid w:val="00DF25AF"/>
    <w:rsid w:val="00DF3050"/>
    <w:rsid w:val="00DF3072"/>
    <w:rsid w:val="00DF3117"/>
    <w:rsid w:val="00DF39AA"/>
    <w:rsid w:val="00DF43AD"/>
    <w:rsid w:val="00DF43E6"/>
    <w:rsid w:val="00DF5163"/>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34E"/>
    <w:rsid w:val="00E23EB4"/>
    <w:rsid w:val="00E26CB0"/>
    <w:rsid w:val="00E33D88"/>
    <w:rsid w:val="00E33F0D"/>
    <w:rsid w:val="00E374E9"/>
    <w:rsid w:val="00E41B8E"/>
    <w:rsid w:val="00E425C7"/>
    <w:rsid w:val="00E425F5"/>
    <w:rsid w:val="00E42DA9"/>
    <w:rsid w:val="00E42E6D"/>
    <w:rsid w:val="00E43287"/>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6331"/>
    <w:rsid w:val="00EA706E"/>
    <w:rsid w:val="00EB2937"/>
    <w:rsid w:val="00EB4628"/>
    <w:rsid w:val="00EB5316"/>
    <w:rsid w:val="00EB5B4C"/>
    <w:rsid w:val="00EB78DF"/>
    <w:rsid w:val="00EB7CBF"/>
    <w:rsid w:val="00EC0930"/>
    <w:rsid w:val="00EC09A6"/>
    <w:rsid w:val="00EC1769"/>
    <w:rsid w:val="00EC1B65"/>
    <w:rsid w:val="00EC2202"/>
    <w:rsid w:val="00EC2AE0"/>
    <w:rsid w:val="00EC2DE0"/>
    <w:rsid w:val="00EC37FE"/>
    <w:rsid w:val="00EC3F32"/>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6B85"/>
    <w:rsid w:val="00ED7561"/>
    <w:rsid w:val="00ED797C"/>
    <w:rsid w:val="00ED7DF5"/>
    <w:rsid w:val="00EE02D7"/>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EF7DF5"/>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916"/>
    <w:rsid w:val="00F23FFD"/>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036"/>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0A4"/>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59B9"/>
    <w:rsid w:val="00FC5BDD"/>
    <w:rsid w:val="00FC6025"/>
    <w:rsid w:val="00FC65B7"/>
    <w:rsid w:val="00FC7235"/>
    <w:rsid w:val="00FC7763"/>
    <w:rsid w:val="00FC7B9E"/>
    <w:rsid w:val="00FC7FF9"/>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D00"/>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1"/>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 w:type="paragraph" w:styleId="Textoindependiente">
    <w:name w:val="Body Text"/>
    <w:basedOn w:val="Normal"/>
    <w:link w:val="TextoindependienteCar"/>
    <w:uiPriority w:val="1"/>
    <w:qFormat/>
    <w:rsid w:val="008C1EDE"/>
    <w:pPr>
      <w:widowControl w:val="0"/>
      <w:autoSpaceDE w:val="0"/>
      <w:autoSpaceDN w:val="0"/>
      <w:spacing w:after="0" w:line="240" w:lineRule="auto"/>
    </w:pPr>
    <w:rPr>
      <w:rFonts w:ascii="Arial" w:eastAsia="Arial" w:hAnsi="Arial" w:cs="Arial"/>
      <w:color w:val="auto"/>
      <w:sz w:val="21"/>
      <w:szCs w:val="21"/>
      <w:lang w:val="en-US" w:eastAsia="en-US"/>
    </w:rPr>
  </w:style>
  <w:style w:type="character" w:customStyle="1" w:styleId="TextoindependienteCar">
    <w:name w:val="Texto independiente Car"/>
    <w:basedOn w:val="Fuentedeprrafopredeter"/>
    <w:link w:val="Textoindependiente"/>
    <w:uiPriority w:val="1"/>
    <w:rsid w:val="008C1EDE"/>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1983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current.effie.org.s3.amazonaws.com/downloads/Effie_US_Effective_Entry_Guide_Section2.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mailto:effie@andacol.com.co?subject=Pregunta%20Effie%20Awards%20Colombia" TargetMode="External"/><Relationship Id="rId2" Type="http://schemas.openxmlformats.org/officeDocument/2006/relationships/customXml" Target="../customXml/item2.xml"/><Relationship Id="rId16" Type="http://schemas.openxmlformats.org/officeDocument/2006/relationships/hyperlink" Target="https://www.effiecolombi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fie-colombia.acclaimwork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E819D9-A266-024C-9601-0EEAA456B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8</TotalTime>
  <Pages>49</Pages>
  <Words>10986</Words>
  <Characters>62184</Characters>
  <Application>Microsoft Office Word</Application>
  <DocSecurity>0</DocSecurity>
  <Lines>2487</Lines>
  <Paragraphs>1590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71580</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14</cp:revision>
  <cp:lastPrinted>2020-12-08T17:48:00Z</cp:lastPrinted>
  <dcterms:created xsi:type="dcterms:W3CDTF">2025-12-11T20:05:00Z</dcterms:created>
  <dcterms:modified xsi:type="dcterms:W3CDTF">2025-12-18T19:27:00Z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